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F3C" w:rsidRPr="00A52C81" w:rsidRDefault="000B5F3C" w:rsidP="000B5F3C">
      <w:pPr>
        <w:jc w:val="center"/>
        <w:rPr>
          <w:rFonts w:ascii="Times New Roman" w:hAnsi="Times New Roman"/>
        </w:rPr>
      </w:pPr>
      <w:bookmarkStart w:id="0" w:name="_GoBack"/>
      <w:bookmarkEnd w:id="0"/>
    </w:p>
    <w:p w:rsidR="000B5F3C" w:rsidRPr="00A52C81" w:rsidRDefault="000B5F3C" w:rsidP="000B5F3C">
      <w:pPr>
        <w:jc w:val="center"/>
        <w:rPr>
          <w:rFonts w:ascii="Times New Roman" w:hAnsi="Times New Roman"/>
        </w:rPr>
      </w:pPr>
    </w:p>
    <w:p w:rsidR="000B5F3C" w:rsidRPr="00A52C81" w:rsidRDefault="000B5F3C" w:rsidP="000B5F3C">
      <w:pPr>
        <w:jc w:val="center"/>
        <w:rPr>
          <w:rFonts w:ascii="Times New Roman" w:hAnsi="Times New Roman"/>
        </w:rPr>
      </w:pPr>
    </w:p>
    <w:p w:rsidR="000B5F3C" w:rsidRPr="00A52C81" w:rsidRDefault="000B5F3C" w:rsidP="000B5F3C">
      <w:pPr>
        <w:jc w:val="center"/>
        <w:rPr>
          <w:rFonts w:ascii="Times New Roman" w:hAnsi="Times New Roman"/>
        </w:rPr>
      </w:pPr>
    </w:p>
    <w:p w:rsidR="000B5F3C" w:rsidRPr="00A52C81" w:rsidRDefault="000B5F3C" w:rsidP="000B5F3C">
      <w:pPr>
        <w:jc w:val="center"/>
        <w:rPr>
          <w:rFonts w:ascii="Times New Roman" w:hAnsi="Times New Roman"/>
        </w:rPr>
      </w:pPr>
    </w:p>
    <w:p w:rsidR="000B5F3C" w:rsidRPr="00A52C81" w:rsidRDefault="000B5F3C" w:rsidP="000B5F3C">
      <w:pPr>
        <w:jc w:val="center"/>
        <w:rPr>
          <w:rFonts w:ascii="Times New Roman" w:hAnsi="Times New Roman"/>
        </w:rPr>
      </w:pPr>
    </w:p>
    <w:p w:rsidR="000B5F3C" w:rsidRPr="00A52C81" w:rsidRDefault="000B5F3C" w:rsidP="000B5F3C">
      <w:pPr>
        <w:jc w:val="center"/>
        <w:rPr>
          <w:rFonts w:ascii="Times New Roman" w:hAnsi="Times New Roman"/>
        </w:rPr>
      </w:pPr>
    </w:p>
    <w:p w:rsidR="000B5F3C" w:rsidRPr="00A52C81" w:rsidRDefault="000B5F3C" w:rsidP="000B5F3C">
      <w:pPr>
        <w:jc w:val="center"/>
        <w:rPr>
          <w:rFonts w:ascii="Times New Roman" w:hAnsi="Times New Roman"/>
        </w:rPr>
      </w:pPr>
    </w:p>
    <w:p w:rsidR="000B5F3C" w:rsidRPr="00A52C81" w:rsidRDefault="000B5F3C" w:rsidP="000B5F3C">
      <w:pPr>
        <w:jc w:val="center"/>
        <w:rPr>
          <w:rFonts w:ascii="Times New Roman" w:hAnsi="Times New Roman"/>
        </w:rPr>
      </w:pPr>
    </w:p>
    <w:p w:rsidR="000B5F3C" w:rsidRPr="00A52C81" w:rsidRDefault="000B5F3C" w:rsidP="000B5F3C">
      <w:pPr>
        <w:jc w:val="center"/>
        <w:rPr>
          <w:rFonts w:ascii="Times New Roman" w:hAnsi="Times New Roman"/>
        </w:rPr>
      </w:pPr>
    </w:p>
    <w:p w:rsidR="000B5F3C" w:rsidRPr="00A52C81" w:rsidRDefault="000B5F3C" w:rsidP="000B5F3C">
      <w:pPr>
        <w:jc w:val="center"/>
        <w:rPr>
          <w:rFonts w:ascii="Times New Roman" w:hAnsi="Times New Roman"/>
        </w:rPr>
      </w:pPr>
    </w:p>
    <w:p w:rsidR="000B5F3C" w:rsidRPr="00A52C81" w:rsidRDefault="000B5F3C" w:rsidP="000B5F3C">
      <w:pPr>
        <w:jc w:val="center"/>
        <w:rPr>
          <w:rFonts w:ascii="Times New Roman" w:hAnsi="Times New Roman"/>
        </w:rPr>
      </w:pPr>
    </w:p>
    <w:p w:rsidR="000B5F3C" w:rsidRPr="00A52C81" w:rsidRDefault="000B5F3C" w:rsidP="000B5F3C">
      <w:pPr>
        <w:jc w:val="center"/>
        <w:rPr>
          <w:rFonts w:ascii="Times New Roman" w:hAnsi="Times New Roman"/>
        </w:rPr>
      </w:pPr>
    </w:p>
    <w:p w:rsidR="000B5F3C" w:rsidRPr="00A52C81" w:rsidRDefault="000B5F3C" w:rsidP="000B5F3C">
      <w:pPr>
        <w:jc w:val="center"/>
        <w:rPr>
          <w:rFonts w:ascii="Times New Roman" w:hAnsi="Times New Roman"/>
        </w:rPr>
      </w:pPr>
      <w:r w:rsidRPr="00A52C81">
        <w:rPr>
          <w:rFonts w:ascii="Times New Roman" w:hAnsi="Times New Roman"/>
        </w:rPr>
        <w:t xml:space="preserve">Plan to Monitor Student Progress </w:t>
      </w:r>
    </w:p>
    <w:p w:rsidR="000B5F3C" w:rsidRPr="00A52C81" w:rsidRDefault="000B5F3C" w:rsidP="000B5F3C">
      <w:pPr>
        <w:jc w:val="center"/>
        <w:rPr>
          <w:rFonts w:ascii="Times New Roman" w:hAnsi="Times New Roman"/>
        </w:rPr>
      </w:pPr>
    </w:p>
    <w:p w:rsidR="000B5F3C" w:rsidRPr="00A52C81" w:rsidRDefault="001E13CF" w:rsidP="000B5F3C">
      <w:pPr>
        <w:jc w:val="center"/>
        <w:rPr>
          <w:rFonts w:ascii="Times New Roman" w:hAnsi="Times New Roman"/>
        </w:rPr>
      </w:pPr>
      <w:r>
        <w:rPr>
          <w:rFonts w:ascii="Times New Roman" w:hAnsi="Times New Roman"/>
        </w:rPr>
        <w:t>ASPIRE Study S</w:t>
      </w:r>
      <w:r w:rsidR="000B5F3C" w:rsidRPr="00A52C81">
        <w:rPr>
          <w:rFonts w:ascii="Times New Roman" w:hAnsi="Times New Roman"/>
        </w:rPr>
        <w:t>kills</w:t>
      </w:r>
      <w:r>
        <w:rPr>
          <w:rFonts w:ascii="Times New Roman" w:hAnsi="Times New Roman"/>
        </w:rPr>
        <w:t xml:space="preserve"> Program</w:t>
      </w:r>
      <w:r w:rsidR="000B5F3C" w:rsidRPr="00A52C81">
        <w:rPr>
          <w:rFonts w:ascii="Times New Roman" w:hAnsi="Times New Roman"/>
        </w:rPr>
        <w:t xml:space="preserve"> </w:t>
      </w:r>
    </w:p>
    <w:p w:rsidR="000B5F3C" w:rsidRPr="00A52C81" w:rsidRDefault="000B5F3C" w:rsidP="000B5F3C">
      <w:pPr>
        <w:jc w:val="center"/>
        <w:rPr>
          <w:rFonts w:ascii="Times New Roman" w:hAnsi="Times New Roman"/>
        </w:rPr>
      </w:pPr>
    </w:p>
    <w:p w:rsidR="000B5F3C" w:rsidRPr="00A52C81" w:rsidRDefault="000B5F3C" w:rsidP="000B5F3C">
      <w:pPr>
        <w:jc w:val="center"/>
        <w:rPr>
          <w:rFonts w:ascii="Times New Roman" w:hAnsi="Times New Roman"/>
        </w:rPr>
      </w:pPr>
      <w:r w:rsidRPr="00A52C81">
        <w:rPr>
          <w:rFonts w:ascii="Times New Roman" w:hAnsi="Times New Roman"/>
        </w:rPr>
        <w:t xml:space="preserve">Natalie Sachs </w:t>
      </w:r>
    </w:p>
    <w:p w:rsidR="000B5F3C" w:rsidRPr="00A52C81" w:rsidRDefault="000B5F3C" w:rsidP="000B5F3C">
      <w:pPr>
        <w:jc w:val="center"/>
        <w:rPr>
          <w:rFonts w:ascii="Times New Roman" w:hAnsi="Times New Roman"/>
        </w:rPr>
      </w:pPr>
    </w:p>
    <w:p w:rsidR="000B5F3C" w:rsidRPr="00A52C81" w:rsidRDefault="000B5F3C" w:rsidP="000B5F3C">
      <w:pPr>
        <w:jc w:val="center"/>
        <w:rPr>
          <w:rFonts w:ascii="Times New Roman" w:hAnsi="Times New Roman"/>
        </w:rPr>
      </w:pPr>
      <w:r w:rsidRPr="00A52C81">
        <w:rPr>
          <w:rFonts w:ascii="Times New Roman" w:hAnsi="Times New Roman"/>
        </w:rPr>
        <w:t>Ball State University</w:t>
      </w:r>
    </w:p>
    <w:p w:rsidR="009B7EC1" w:rsidRDefault="009B7EC1" w:rsidP="000E5ECC">
      <w:pPr>
        <w:jc w:val="center"/>
        <w:rPr>
          <w:rFonts w:ascii="Times New Roman" w:hAnsi="Times New Roman"/>
          <w:b/>
        </w:rPr>
      </w:pPr>
    </w:p>
    <w:p w:rsidR="009B7EC1" w:rsidRDefault="009B7EC1" w:rsidP="009B7EC1">
      <w:pPr>
        <w:rPr>
          <w:rFonts w:ascii="Times New Roman" w:hAnsi="Times New Roman"/>
          <w:b/>
        </w:rPr>
      </w:pPr>
    </w:p>
    <w:p w:rsidR="000E5ECC" w:rsidRDefault="000E5ECC" w:rsidP="000E5ECC">
      <w:pPr>
        <w:jc w:val="center"/>
        <w:rPr>
          <w:rFonts w:ascii="Times New Roman" w:hAnsi="Times New Roman"/>
          <w:b/>
        </w:rPr>
      </w:pPr>
    </w:p>
    <w:p w:rsidR="000E5ECC" w:rsidRDefault="000E5ECC" w:rsidP="000E5ECC">
      <w:pPr>
        <w:jc w:val="center"/>
        <w:rPr>
          <w:rFonts w:ascii="Times New Roman" w:hAnsi="Times New Roman"/>
          <w:b/>
        </w:rPr>
      </w:pPr>
    </w:p>
    <w:p w:rsidR="000E5ECC" w:rsidRDefault="000E5ECC" w:rsidP="000E5ECC">
      <w:pPr>
        <w:jc w:val="center"/>
        <w:rPr>
          <w:rFonts w:ascii="Times New Roman" w:hAnsi="Times New Roman"/>
          <w:b/>
        </w:rPr>
      </w:pPr>
    </w:p>
    <w:p w:rsidR="000E5ECC" w:rsidRDefault="000E5ECC" w:rsidP="000E5ECC">
      <w:pPr>
        <w:jc w:val="center"/>
        <w:rPr>
          <w:rFonts w:ascii="Times New Roman" w:hAnsi="Times New Roman"/>
          <w:b/>
        </w:rPr>
      </w:pPr>
    </w:p>
    <w:p w:rsidR="000E5ECC" w:rsidRDefault="000E5ECC" w:rsidP="000E5ECC">
      <w:pPr>
        <w:jc w:val="center"/>
        <w:rPr>
          <w:rFonts w:ascii="Times New Roman" w:hAnsi="Times New Roman"/>
          <w:b/>
        </w:rPr>
      </w:pPr>
    </w:p>
    <w:p w:rsidR="000E5ECC" w:rsidRDefault="000E5ECC" w:rsidP="000E5ECC">
      <w:pPr>
        <w:jc w:val="center"/>
        <w:rPr>
          <w:rFonts w:ascii="Times New Roman" w:hAnsi="Times New Roman"/>
          <w:b/>
        </w:rPr>
      </w:pPr>
    </w:p>
    <w:p w:rsidR="000E5ECC" w:rsidRDefault="000E5ECC" w:rsidP="000E5ECC">
      <w:pPr>
        <w:jc w:val="center"/>
        <w:rPr>
          <w:rFonts w:ascii="Times New Roman" w:hAnsi="Times New Roman"/>
          <w:b/>
        </w:rPr>
      </w:pPr>
    </w:p>
    <w:p w:rsidR="000E5ECC" w:rsidRDefault="000E5ECC" w:rsidP="000E5ECC">
      <w:pPr>
        <w:jc w:val="center"/>
        <w:rPr>
          <w:rFonts w:ascii="Times New Roman" w:hAnsi="Times New Roman"/>
          <w:b/>
        </w:rPr>
      </w:pPr>
    </w:p>
    <w:p w:rsidR="000E5ECC" w:rsidRDefault="000E5ECC" w:rsidP="000E5ECC">
      <w:pPr>
        <w:jc w:val="center"/>
        <w:rPr>
          <w:rFonts w:ascii="Times New Roman" w:hAnsi="Times New Roman"/>
          <w:b/>
        </w:rPr>
      </w:pPr>
    </w:p>
    <w:p w:rsidR="000E5ECC" w:rsidRDefault="000E5ECC" w:rsidP="000E5ECC">
      <w:pPr>
        <w:jc w:val="center"/>
        <w:rPr>
          <w:rFonts w:ascii="Times New Roman" w:hAnsi="Times New Roman"/>
          <w:b/>
        </w:rPr>
      </w:pPr>
    </w:p>
    <w:p w:rsidR="000E5ECC" w:rsidRDefault="000E5ECC" w:rsidP="000E5ECC">
      <w:pPr>
        <w:jc w:val="center"/>
        <w:rPr>
          <w:rFonts w:ascii="Times New Roman" w:hAnsi="Times New Roman"/>
          <w:b/>
        </w:rPr>
      </w:pPr>
    </w:p>
    <w:p w:rsidR="000E5ECC" w:rsidRDefault="000E5ECC" w:rsidP="000E5ECC">
      <w:pPr>
        <w:jc w:val="center"/>
        <w:rPr>
          <w:rFonts w:ascii="Times New Roman" w:hAnsi="Times New Roman"/>
          <w:b/>
        </w:rPr>
      </w:pPr>
    </w:p>
    <w:p w:rsidR="000E5ECC" w:rsidRDefault="000E5ECC" w:rsidP="000E5ECC">
      <w:pPr>
        <w:jc w:val="center"/>
        <w:rPr>
          <w:rFonts w:ascii="Times New Roman" w:hAnsi="Times New Roman"/>
          <w:b/>
        </w:rPr>
      </w:pPr>
    </w:p>
    <w:p w:rsidR="000E5ECC" w:rsidRDefault="000E5ECC" w:rsidP="000E5ECC">
      <w:pPr>
        <w:jc w:val="center"/>
        <w:rPr>
          <w:rFonts w:ascii="Times New Roman" w:hAnsi="Times New Roman"/>
          <w:b/>
        </w:rPr>
      </w:pPr>
    </w:p>
    <w:p w:rsidR="000E5ECC" w:rsidRDefault="000E5ECC" w:rsidP="000E5ECC">
      <w:pPr>
        <w:jc w:val="center"/>
        <w:rPr>
          <w:rFonts w:ascii="Times New Roman" w:hAnsi="Times New Roman"/>
          <w:b/>
        </w:rPr>
      </w:pPr>
    </w:p>
    <w:p w:rsidR="000E5ECC" w:rsidRDefault="000E5ECC" w:rsidP="000E5ECC">
      <w:pPr>
        <w:jc w:val="center"/>
        <w:rPr>
          <w:rFonts w:ascii="Times New Roman" w:hAnsi="Times New Roman"/>
          <w:b/>
        </w:rPr>
      </w:pPr>
    </w:p>
    <w:p w:rsidR="000E5ECC" w:rsidRDefault="000E5ECC" w:rsidP="000E5ECC">
      <w:pPr>
        <w:jc w:val="center"/>
        <w:rPr>
          <w:rFonts w:ascii="Times New Roman" w:hAnsi="Times New Roman"/>
          <w:b/>
        </w:rPr>
      </w:pPr>
    </w:p>
    <w:p w:rsidR="000E5ECC" w:rsidRDefault="000E5ECC" w:rsidP="000E5ECC">
      <w:pPr>
        <w:jc w:val="center"/>
        <w:rPr>
          <w:rFonts w:ascii="Times New Roman" w:hAnsi="Times New Roman"/>
          <w:b/>
        </w:rPr>
      </w:pPr>
    </w:p>
    <w:p w:rsidR="000E5ECC" w:rsidRDefault="000E5ECC" w:rsidP="000E5ECC">
      <w:pPr>
        <w:jc w:val="center"/>
        <w:rPr>
          <w:rFonts w:ascii="Times New Roman" w:hAnsi="Times New Roman"/>
          <w:b/>
        </w:rPr>
      </w:pPr>
    </w:p>
    <w:p w:rsidR="000E5ECC" w:rsidRDefault="000E5ECC" w:rsidP="000E5ECC">
      <w:pPr>
        <w:jc w:val="center"/>
        <w:rPr>
          <w:rFonts w:ascii="Times New Roman" w:hAnsi="Times New Roman"/>
          <w:b/>
        </w:rPr>
      </w:pPr>
    </w:p>
    <w:p w:rsidR="000E5ECC" w:rsidRDefault="000E5ECC" w:rsidP="000E5ECC">
      <w:pPr>
        <w:jc w:val="center"/>
        <w:rPr>
          <w:rFonts w:ascii="Times New Roman" w:hAnsi="Times New Roman"/>
          <w:b/>
        </w:rPr>
      </w:pPr>
    </w:p>
    <w:p w:rsidR="000E5ECC" w:rsidRDefault="000E5ECC" w:rsidP="000E5ECC">
      <w:pPr>
        <w:jc w:val="center"/>
        <w:rPr>
          <w:rFonts w:ascii="Times New Roman" w:hAnsi="Times New Roman"/>
          <w:b/>
        </w:rPr>
      </w:pPr>
    </w:p>
    <w:p w:rsidR="000E5ECC" w:rsidRDefault="000E5ECC" w:rsidP="000E5ECC">
      <w:pPr>
        <w:jc w:val="center"/>
        <w:rPr>
          <w:rFonts w:ascii="Times New Roman" w:hAnsi="Times New Roman"/>
          <w:b/>
        </w:rPr>
      </w:pPr>
    </w:p>
    <w:p w:rsidR="000E5ECC" w:rsidRDefault="000E5ECC" w:rsidP="000E5ECC">
      <w:pPr>
        <w:jc w:val="center"/>
        <w:rPr>
          <w:rFonts w:ascii="Times New Roman" w:hAnsi="Times New Roman"/>
          <w:b/>
        </w:rPr>
      </w:pPr>
    </w:p>
    <w:p w:rsidR="000E5ECC" w:rsidRDefault="000E5ECC" w:rsidP="000E5ECC">
      <w:pPr>
        <w:jc w:val="center"/>
        <w:rPr>
          <w:rFonts w:ascii="Times New Roman" w:hAnsi="Times New Roman"/>
          <w:b/>
        </w:rPr>
      </w:pPr>
    </w:p>
    <w:p w:rsidR="000B5F3C" w:rsidRPr="000E5ECC" w:rsidRDefault="000B5F3C" w:rsidP="000E5ECC">
      <w:pPr>
        <w:jc w:val="center"/>
        <w:rPr>
          <w:rFonts w:ascii="Times New Roman" w:hAnsi="Times New Roman"/>
        </w:rPr>
      </w:pPr>
      <w:r w:rsidRPr="000E5ECC">
        <w:rPr>
          <w:rFonts w:ascii="Times New Roman" w:hAnsi="Times New Roman"/>
          <w:b/>
        </w:rPr>
        <w:t>Plan to Monitor: Study Skills</w:t>
      </w:r>
    </w:p>
    <w:p w:rsidR="000B5F3C" w:rsidRPr="00A52C81" w:rsidRDefault="000B5F3C" w:rsidP="000B5F3C">
      <w:pPr>
        <w:jc w:val="center"/>
        <w:rPr>
          <w:rFonts w:ascii="Times New Roman" w:hAnsi="Times New Roman"/>
          <w:b/>
        </w:rPr>
      </w:pPr>
    </w:p>
    <w:p w:rsidR="00576E21" w:rsidRDefault="000B5F3C" w:rsidP="000B5F3C">
      <w:pPr>
        <w:rPr>
          <w:rFonts w:ascii="Times New Roman" w:hAnsi="Times New Roman"/>
          <w:b/>
        </w:rPr>
      </w:pPr>
      <w:r w:rsidRPr="00A52C81">
        <w:rPr>
          <w:rFonts w:ascii="Times New Roman" w:hAnsi="Times New Roman"/>
          <w:b/>
        </w:rPr>
        <w:t xml:space="preserve">Rationale </w:t>
      </w:r>
    </w:p>
    <w:p w:rsidR="00576E21" w:rsidRDefault="00576E21" w:rsidP="000B5F3C">
      <w:pPr>
        <w:rPr>
          <w:rFonts w:ascii="Times New Roman" w:hAnsi="Times New Roman"/>
          <w:b/>
        </w:rPr>
      </w:pPr>
      <w:r>
        <w:rPr>
          <w:rFonts w:ascii="Times New Roman" w:hAnsi="Times New Roman"/>
          <w:b/>
        </w:rPr>
        <w:tab/>
      </w:r>
    </w:p>
    <w:p w:rsidR="000B5F3C" w:rsidRPr="00D149B2" w:rsidRDefault="00576E21" w:rsidP="00D149B2">
      <w:pPr>
        <w:spacing w:line="480" w:lineRule="auto"/>
        <w:rPr>
          <w:rFonts w:ascii="Times New Roman" w:hAnsi="Times New Roman"/>
        </w:rPr>
      </w:pPr>
      <w:r>
        <w:rPr>
          <w:rFonts w:ascii="Times New Roman" w:hAnsi="Times New Roman"/>
        </w:rPr>
        <w:tab/>
        <w:t>The goal of this current plan to monitor student progress is to assist a group of students in seventh grade during an after school program. The students who will be helped by this after school</w:t>
      </w:r>
      <w:r w:rsidR="000B71DE">
        <w:rPr>
          <w:rFonts w:ascii="Times New Roman" w:hAnsi="Times New Roman"/>
        </w:rPr>
        <w:t xml:space="preserve"> program have been identified using</w:t>
      </w:r>
      <w:r>
        <w:rPr>
          <w:rFonts w:ascii="Times New Roman" w:hAnsi="Times New Roman"/>
        </w:rPr>
        <w:t xml:space="preserve"> various measures. Eligible students were selected by assessing</w:t>
      </w:r>
      <w:r w:rsidR="000B71DE">
        <w:rPr>
          <w:rFonts w:ascii="Times New Roman" w:hAnsi="Times New Roman"/>
        </w:rPr>
        <w:t xml:space="preserve"> their pretest and </w:t>
      </w:r>
      <w:r>
        <w:rPr>
          <w:rFonts w:ascii="Times New Roman" w:hAnsi="Times New Roman"/>
        </w:rPr>
        <w:t>posttest data after a classroom guidance presentation on st</w:t>
      </w:r>
      <w:r w:rsidR="000B71DE">
        <w:rPr>
          <w:rFonts w:ascii="Times New Roman" w:hAnsi="Times New Roman"/>
        </w:rPr>
        <w:t>udy skills given to seventh grade students in a local middle school</w:t>
      </w:r>
      <w:r>
        <w:rPr>
          <w:rFonts w:ascii="Times New Roman" w:hAnsi="Times New Roman"/>
        </w:rPr>
        <w:t>. Once students were identified as not having increased their knowledge of various study skills</w:t>
      </w:r>
      <w:r w:rsidR="00D149B2">
        <w:rPr>
          <w:rFonts w:ascii="Times New Roman" w:hAnsi="Times New Roman"/>
        </w:rPr>
        <w:t>,</w:t>
      </w:r>
      <w:r>
        <w:rPr>
          <w:rFonts w:ascii="Times New Roman" w:hAnsi="Times New Roman"/>
        </w:rPr>
        <w:t xml:space="preserve"> the professional school counselor met with the classroom teacher</w:t>
      </w:r>
      <w:r w:rsidR="000B71DE">
        <w:rPr>
          <w:rFonts w:ascii="Times New Roman" w:hAnsi="Times New Roman"/>
        </w:rPr>
        <w:t>s</w:t>
      </w:r>
      <w:r>
        <w:rPr>
          <w:rFonts w:ascii="Times New Roman" w:hAnsi="Times New Roman"/>
        </w:rPr>
        <w:t xml:space="preserve"> to obtain more information. Grades were obtained based on completion and grades on homework assignments, in class activities, and tests. Additionally, the teacher</w:t>
      </w:r>
      <w:r w:rsidR="000B71DE">
        <w:rPr>
          <w:rFonts w:ascii="Times New Roman" w:hAnsi="Times New Roman"/>
        </w:rPr>
        <w:t>s</w:t>
      </w:r>
      <w:r>
        <w:rPr>
          <w:rFonts w:ascii="Times New Roman" w:hAnsi="Times New Roman"/>
        </w:rPr>
        <w:t xml:space="preserve"> provided anecdotal evidence of the identified students to the school counselor. Lastly, the profession</w:t>
      </w:r>
      <w:r w:rsidR="000B71DE">
        <w:rPr>
          <w:rFonts w:ascii="Times New Roman" w:hAnsi="Times New Roman"/>
        </w:rPr>
        <w:t xml:space="preserve">al school counselor conducted </w:t>
      </w:r>
      <w:r>
        <w:rPr>
          <w:rFonts w:ascii="Times New Roman" w:hAnsi="Times New Roman"/>
        </w:rPr>
        <w:t>behavioral observation</w:t>
      </w:r>
      <w:r w:rsidR="000B71DE">
        <w:rPr>
          <w:rFonts w:ascii="Times New Roman" w:hAnsi="Times New Roman"/>
        </w:rPr>
        <w:t>s</w:t>
      </w:r>
      <w:r>
        <w:rPr>
          <w:rFonts w:ascii="Times New Roman" w:hAnsi="Times New Roman"/>
        </w:rPr>
        <w:t xml:space="preserve"> of the identified students to observe what classroom behaviors may be hindering performance on achievement tests and homework. </w:t>
      </w:r>
      <w:r w:rsidR="00C84801">
        <w:rPr>
          <w:rFonts w:ascii="Times New Roman" w:hAnsi="Times New Roman"/>
        </w:rPr>
        <w:t xml:space="preserve">An example of a lesson plan that will be utilized to help students improve their test-taking skills is included in appendix f. </w:t>
      </w:r>
    </w:p>
    <w:p w:rsidR="00041E22" w:rsidRDefault="000B5F3C" w:rsidP="000B5F3C">
      <w:pPr>
        <w:rPr>
          <w:rFonts w:ascii="Times New Roman" w:hAnsi="Times New Roman"/>
          <w:b/>
        </w:rPr>
      </w:pPr>
      <w:r w:rsidRPr="00A52C81">
        <w:rPr>
          <w:rFonts w:ascii="Times New Roman" w:hAnsi="Times New Roman"/>
          <w:b/>
        </w:rPr>
        <w:t xml:space="preserve">Perception Data </w:t>
      </w:r>
    </w:p>
    <w:p w:rsidR="00041E22" w:rsidRDefault="00041E22" w:rsidP="000B5F3C">
      <w:pPr>
        <w:rPr>
          <w:rFonts w:ascii="Times New Roman" w:hAnsi="Times New Roman"/>
          <w:b/>
        </w:rPr>
      </w:pPr>
    </w:p>
    <w:p w:rsidR="000B5F3C" w:rsidRPr="00D149B2" w:rsidRDefault="00041E22" w:rsidP="00D149B2">
      <w:pPr>
        <w:spacing w:line="480" w:lineRule="auto"/>
        <w:rPr>
          <w:rFonts w:ascii="Times New Roman" w:hAnsi="Times New Roman"/>
        </w:rPr>
      </w:pPr>
      <w:r>
        <w:rPr>
          <w:rFonts w:ascii="Times New Roman" w:hAnsi="Times New Roman"/>
          <w:b/>
        </w:rPr>
        <w:tab/>
      </w:r>
      <w:r>
        <w:rPr>
          <w:rFonts w:ascii="Times New Roman" w:hAnsi="Times New Roman"/>
        </w:rPr>
        <w:t>The perception</w:t>
      </w:r>
      <w:r w:rsidR="004C717B">
        <w:rPr>
          <w:rFonts w:ascii="Times New Roman" w:hAnsi="Times New Roman"/>
        </w:rPr>
        <w:t xml:space="preserve"> data used to delineate</w:t>
      </w:r>
      <w:r>
        <w:rPr>
          <w:rFonts w:ascii="Times New Roman" w:hAnsi="Times New Roman"/>
        </w:rPr>
        <w:t xml:space="preserve"> eligible</w:t>
      </w:r>
      <w:r w:rsidR="004C717B">
        <w:rPr>
          <w:rFonts w:ascii="Times New Roman" w:hAnsi="Times New Roman"/>
        </w:rPr>
        <w:t xml:space="preserve"> students</w:t>
      </w:r>
      <w:r>
        <w:rPr>
          <w:rFonts w:ascii="Times New Roman" w:hAnsi="Times New Roman"/>
        </w:rPr>
        <w:t xml:space="preserve"> for the after school help group was based upon various measures. Pretest and posttest results obtained during</w:t>
      </w:r>
      <w:r w:rsidR="004C717B">
        <w:rPr>
          <w:rFonts w:ascii="Times New Roman" w:hAnsi="Times New Roman"/>
        </w:rPr>
        <w:t xml:space="preserve"> a</w:t>
      </w:r>
      <w:r>
        <w:rPr>
          <w:rFonts w:ascii="Times New Roman" w:hAnsi="Times New Roman"/>
        </w:rPr>
        <w:t xml:space="preserve"> classroom guidance lesson on study skills presented to the seventh grade at Lincoln Middle School alerted the professional school counselor of students who may need assistance. </w:t>
      </w:r>
      <w:r w:rsidR="00C84801">
        <w:rPr>
          <w:rFonts w:ascii="Times New Roman" w:hAnsi="Times New Roman"/>
        </w:rPr>
        <w:t>Some of the statements</w:t>
      </w:r>
      <w:r w:rsidR="00D149B2">
        <w:rPr>
          <w:rFonts w:ascii="Times New Roman" w:hAnsi="Times New Roman"/>
        </w:rPr>
        <w:t xml:space="preserve"> assessed included: I study at least ten minutes a night and I make sure that all my homework is complete before I turn it in. The students who did not score well with some items were marked as potentially needing additional interventions. </w:t>
      </w:r>
      <w:r w:rsidR="000316D9">
        <w:rPr>
          <w:rFonts w:ascii="Times New Roman" w:hAnsi="Times New Roman"/>
        </w:rPr>
        <w:t>Attendance</w:t>
      </w:r>
      <w:r>
        <w:rPr>
          <w:rFonts w:ascii="Times New Roman" w:hAnsi="Times New Roman"/>
        </w:rPr>
        <w:t xml:space="preserve"> records of students identified as needing assistance were obtained from the main office and from the classroom teachers </w:t>
      </w:r>
      <w:r w:rsidR="000316D9">
        <w:rPr>
          <w:rFonts w:ascii="Times New Roman" w:hAnsi="Times New Roman"/>
        </w:rPr>
        <w:t>for each respective students timeliness and presence in each class. Grades from each student’s teachers were obtained, along with progress reports to assess for increases and decreases in grades through</w:t>
      </w:r>
      <w:r w:rsidR="007D1D03">
        <w:rPr>
          <w:rFonts w:ascii="Times New Roman" w:hAnsi="Times New Roman"/>
        </w:rPr>
        <w:t>out the year. Various grades on</w:t>
      </w:r>
      <w:r w:rsidR="000316D9">
        <w:rPr>
          <w:rFonts w:ascii="Times New Roman" w:hAnsi="Times New Roman"/>
        </w:rPr>
        <w:t xml:space="preserve"> assignments</w:t>
      </w:r>
      <w:r w:rsidR="007D1D03">
        <w:rPr>
          <w:rFonts w:ascii="Times New Roman" w:hAnsi="Times New Roman"/>
        </w:rPr>
        <w:t xml:space="preserve"> and tests</w:t>
      </w:r>
      <w:r w:rsidR="000316D9">
        <w:rPr>
          <w:rFonts w:ascii="Times New Roman" w:hAnsi="Times New Roman"/>
        </w:rPr>
        <w:t xml:space="preserve"> were retrieved from Powerschool, the grade system used at Lincoln Middle School, in addition to grades received by teachers. </w:t>
      </w:r>
      <w:r w:rsidR="004C717B">
        <w:rPr>
          <w:rFonts w:ascii="Times New Roman" w:hAnsi="Times New Roman"/>
        </w:rPr>
        <w:t>Each classroom teacher reviewed t</w:t>
      </w:r>
      <w:r w:rsidR="000316D9">
        <w:rPr>
          <w:rFonts w:ascii="Times New Roman" w:hAnsi="Times New Roman"/>
        </w:rPr>
        <w:t>est grades, homework g</w:t>
      </w:r>
      <w:r w:rsidR="004C717B">
        <w:rPr>
          <w:rFonts w:ascii="Times New Roman" w:hAnsi="Times New Roman"/>
        </w:rPr>
        <w:t>rades and in-class activities</w:t>
      </w:r>
      <w:r w:rsidR="000316D9">
        <w:rPr>
          <w:rFonts w:ascii="Times New Roman" w:hAnsi="Times New Roman"/>
        </w:rPr>
        <w:t xml:space="preserve"> to identify difficulty areas. Anecdotal evidence was collected from classroom teachers for students eligible for this after school program to further identify problem areas and interventions attempted. Lastly, the professional school counselor observed each student identified in need of this p</w:t>
      </w:r>
      <w:r w:rsidR="00D149B2">
        <w:rPr>
          <w:rFonts w:ascii="Times New Roman" w:hAnsi="Times New Roman"/>
        </w:rPr>
        <w:t xml:space="preserve">rogram during class time once. </w:t>
      </w:r>
      <w:r w:rsidR="000316D9">
        <w:rPr>
          <w:rFonts w:ascii="Times New Roman" w:hAnsi="Times New Roman"/>
        </w:rPr>
        <w:t xml:space="preserve"> </w:t>
      </w:r>
    </w:p>
    <w:p w:rsidR="00496AB2" w:rsidRDefault="000B5F3C" w:rsidP="000B5F3C">
      <w:pPr>
        <w:rPr>
          <w:rFonts w:ascii="Times New Roman" w:hAnsi="Times New Roman"/>
          <w:b/>
        </w:rPr>
      </w:pPr>
      <w:r w:rsidRPr="00A52C81">
        <w:rPr>
          <w:rFonts w:ascii="Times New Roman" w:hAnsi="Times New Roman"/>
          <w:b/>
        </w:rPr>
        <w:t xml:space="preserve">Goals </w:t>
      </w:r>
    </w:p>
    <w:p w:rsidR="00496AB2" w:rsidRDefault="00496AB2" w:rsidP="000B5F3C">
      <w:pPr>
        <w:rPr>
          <w:rFonts w:ascii="Times New Roman" w:hAnsi="Times New Roman"/>
          <w:b/>
        </w:rPr>
      </w:pPr>
    </w:p>
    <w:p w:rsidR="000B5F3C" w:rsidRPr="00D149B2" w:rsidRDefault="00496AB2" w:rsidP="00D149B2">
      <w:pPr>
        <w:spacing w:line="480" w:lineRule="auto"/>
        <w:rPr>
          <w:rFonts w:ascii="Times New Roman" w:hAnsi="Times New Roman"/>
        </w:rPr>
      </w:pPr>
      <w:r>
        <w:rPr>
          <w:rFonts w:ascii="Times New Roman" w:hAnsi="Times New Roman"/>
          <w:b/>
        </w:rPr>
        <w:tab/>
      </w:r>
      <w:r>
        <w:rPr>
          <w:rFonts w:ascii="Times New Roman" w:hAnsi="Times New Roman"/>
        </w:rPr>
        <w:t>The goals for the selected students who will participate in the after school study skills program</w:t>
      </w:r>
      <w:r w:rsidR="001E13CF">
        <w:rPr>
          <w:rFonts w:ascii="Times New Roman" w:hAnsi="Times New Roman"/>
        </w:rPr>
        <w:t xml:space="preserve"> (ASPIRE</w:t>
      </w:r>
      <w:r w:rsidR="00D83FF4">
        <w:rPr>
          <w:rFonts w:ascii="Times New Roman" w:hAnsi="Times New Roman"/>
        </w:rPr>
        <w:t>)</w:t>
      </w:r>
      <w:r>
        <w:rPr>
          <w:rFonts w:ascii="Times New Roman" w:hAnsi="Times New Roman"/>
        </w:rPr>
        <w:t xml:space="preserve"> are to improve their test grades and homework grades by at least 10 percent. Students in the after school program will also increase their knowledge of various study skills. They will increase their knowledge of test-taking skills, study skills, and goal setting by 80 percent. </w:t>
      </w:r>
    </w:p>
    <w:p w:rsidR="00D83FF4" w:rsidRDefault="000B5F3C" w:rsidP="000B5F3C">
      <w:pPr>
        <w:rPr>
          <w:rFonts w:ascii="Times New Roman" w:hAnsi="Times New Roman"/>
          <w:b/>
        </w:rPr>
      </w:pPr>
      <w:r w:rsidRPr="00A52C81">
        <w:rPr>
          <w:rFonts w:ascii="Times New Roman" w:hAnsi="Times New Roman"/>
          <w:b/>
        </w:rPr>
        <w:t xml:space="preserve">Action Plan </w:t>
      </w:r>
    </w:p>
    <w:p w:rsidR="00D83FF4" w:rsidRDefault="00D83FF4" w:rsidP="000B5F3C">
      <w:pPr>
        <w:rPr>
          <w:rFonts w:ascii="Times New Roman" w:hAnsi="Times New Roman"/>
          <w:b/>
        </w:rPr>
      </w:pPr>
    </w:p>
    <w:p w:rsidR="00F53CC5" w:rsidRDefault="00D83FF4" w:rsidP="00F53CC5">
      <w:pPr>
        <w:spacing w:line="480" w:lineRule="auto"/>
        <w:rPr>
          <w:rFonts w:ascii="Times New Roman" w:hAnsi="Times New Roman"/>
        </w:rPr>
      </w:pPr>
      <w:r>
        <w:rPr>
          <w:rFonts w:ascii="Times New Roman" w:hAnsi="Times New Roman"/>
          <w:b/>
        </w:rPr>
        <w:tab/>
      </w:r>
      <w:r>
        <w:rPr>
          <w:rFonts w:ascii="Times New Roman" w:hAnsi="Times New Roman"/>
        </w:rPr>
        <w:t>The selected students will accomplish the previously mentioned goals by participating in the after sch</w:t>
      </w:r>
      <w:r w:rsidR="001E13CF">
        <w:rPr>
          <w:rFonts w:ascii="Times New Roman" w:hAnsi="Times New Roman"/>
        </w:rPr>
        <w:t>ool study skills program (ASPIRE</w:t>
      </w:r>
      <w:r w:rsidR="00D149B2">
        <w:rPr>
          <w:rFonts w:ascii="Times New Roman" w:hAnsi="Times New Roman"/>
        </w:rPr>
        <w:t>)</w:t>
      </w:r>
      <w:r w:rsidR="00C84801">
        <w:rPr>
          <w:rFonts w:ascii="Times New Roman" w:hAnsi="Times New Roman"/>
        </w:rPr>
        <w:t>.  Students will meet twice</w:t>
      </w:r>
      <w:r w:rsidR="00D149B2">
        <w:rPr>
          <w:rFonts w:ascii="Times New Roman" w:hAnsi="Times New Roman"/>
        </w:rPr>
        <w:t xml:space="preserve"> month</w:t>
      </w:r>
      <w:r w:rsidR="00C84801">
        <w:rPr>
          <w:rFonts w:ascii="Times New Roman" w:hAnsi="Times New Roman"/>
        </w:rPr>
        <w:t xml:space="preserve">ly in their </w:t>
      </w:r>
      <w:r w:rsidR="00F53CC5">
        <w:rPr>
          <w:rFonts w:ascii="Times New Roman" w:hAnsi="Times New Roman"/>
        </w:rPr>
        <w:t>after school program</w:t>
      </w:r>
      <w:r w:rsidR="00D149B2">
        <w:rPr>
          <w:rFonts w:ascii="Times New Roman" w:hAnsi="Times New Roman"/>
        </w:rPr>
        <w:t xml:space="preserve"> for four weeks</w:t>
      </w:r>
      <w:r>
        <w:rPr>
          <w:rFonts w:ascii="Times New Roman" w:hAnsi="Times New Roman"/>
        </w:rPr>
        <w:t xml:space="preserve"> during the first instructional se</w:t>
      </w:r>
      <w:r w:rsidR="00F53CC5">
        <w:rPr>
          <w:rFonts w:ascii="Times New Roman" w:hAnsi="Times New Roman"/>
        </w:rPr>
        <w:t xml:space="preserve">mester of the 2013 school year. </w:t>
      </w:r>
      <w:r w:rsidR="00D149B2">
        <w:rPr>
          <w:rFonts w:ascii="Times New Roman" w:hAnsi="Times New Roman"/>
        </w:rPr>
        <w:t xml:space="preserve">The students will engage in this program for a total of eight weeks, every other week meeting with the ASPIRE study skills program and on off weeks meeting with the school counselor. </w:t>
      </w:r>
      <w:r>
        <w:rPr>
          <w:rFonts w:ascii="Times New Roman" w:hAnsi="Times New Roman"/>
        </w:rPr>
        <w:t xml:space="preserve">The meetings </w:t>
      </w:r>
      <w:r w:rsidR="00F53CC5">
        <w:rPr>
          <w:rFonts w:ascii="Times New Roman" w:hAnsi="Times New Roman"/>
        </w:rPr>
        <w:t xml:space="preserve">will range from test-taking skills to goal setting to identification of personal learning style. An example lesson plan will be provided in appendix f. The lesson plan will include the standards addressed, rationale, procedure, evaluation and learning resources utilized in this lesson. </w:t>
      </w:r>
    </w:p>
    <w:p w:rsidR="00F53CC5" w:rsidRPr="00D149B2" w:rsidRDefault="00F53CC5" w:rsidP="00F53CC5">
      <w:pPr>
        <w:spacing w:line="480" w:lineRule="auto"/>
        <w:rPr>
          <w:rFonts w:ascii="Times New Roman" w:hAnsi="Times New Roman"/>
        </w:rPr>
      </w:pPr>
      <w:r>
        <w:rPr>
          <w:rFonts w:ascii="Times New Roman" w:hAnsi="Times New Roman"/>
        </w:rPr>
        <w:tab/>
        <w:t xml:space="preserve">Student’s grades will be checked twice monthly to ensure that students are making progress with their studies. Additionally, the professional school counselor will meet with each teacher once monthly to discuss behavioral observations as well as classroom performance. Lastly, the professional school counselor will meet individually with each student bi-weekly to identify improvement areas. </w:t>
      </w:r>
    </w:p>
    <w:p w:rsidR="000B5F3C" w:rsidRPr="00D149B2" w:rsidRDefault="00D83FF4" w:rsidP="00F53CC5">
      <w:pPr>
        <w:spacing w:line="480" w:lineRule="auto"/>
        <w:rPr>
          <w:rFonts w:ascii="Times New Roman" w:hAnsi="Times New Roman"/>
        </w:rPr>
      </w:pPr>
      <w:r>
        <w:rPr>
          <w:rFonts w:ascii="Times New Roman" w:hAnsi="Times New Roman"/>
        </w:rPr>
        <w:t xml:space="preserve">will consist of various lesson plans to target the needs of the selected students. Lesson plans </w:t>
      </w:r>
    </w:p>
    <w:p w:rsidR="001E13CF" w:rsidRDefault="000B5F3C" w:rsidP="000B5F3C">
      <w:pPr>
        <w:rPr>
          <w:rFonts w:ascii="Times New Roman" w:hAnsi="Times New Roman"/>
          <w:b/>
        </w:rPr>
      </w:pPr>
      <w:r w:rsidRPr="00A52C81">
        <w:rPr>
          <w:rFonts w:ascii="Times New Roman" w:hAnsi="Times New Roman"/>
          <w:b/>
        </w:rPr>
        <w:t xml:space="preserve">Domain, Standards, and Competencies </w:t>
      </w:r>
    </w:p>
    <w:p w:rsidR="001E13CF" w:rsidRDefault="001E13CF" w:rsidP="000B5F3C">
      <w:pPr>
        <w:rPr>
          <w:rFonts w:ascii="Times New Roman" w:hAnsi="Times New Roman"/>
          <w:b/>
        </w:rPr>
      </w:pPr>
    </w:p>
    <w:p w:rsidR="00984BCD" w:rsidRPr="00984BCD" w:rsidRDefault="00F53CC5" w:rsidP="00F53CC5">
      <w:pPr>
        <w:spacing w:line="480" w:lineRule="auto"/>
        <w:ind w:firstLine="720"/>
        <w:rPr>
          <w:rFonts w:ascii="Times New Roman" w:hAnsi="Times New Roman"/>
        </w:rPr>
      </w:pPr>
      <w:r>
        <w:rPr>
          <w:rFonts w:ascii="Times New Roman" w:hAnsi="Times New Roman"/>
        </w:rPr>
        <w:t>The ASPIRE after school study skills program meets</w:t>
      </w:r>
      <w:r w:rsidR="008B7898" w:rsidRPr="00984BCD">
        <w:rPr>
          <w:rFonts w:ascii="Times New Roman" w:hAnsi="Times New Roman"/>
        </w:rPr>
        <w:t xml:space="preserve"> several standards. A majority of the standards addressed are academic standards.</w:t>
      </w:r>
      <w:r w:rsidR="00984BCD" w:rsidRPr="00984BCD">
        <w:rPr>
          <w:rFonts w:ascii="Times New Roman" w:hAnsi="Times New Roman"/>
        </w:rPr>
        <w:t xml:space="preserve"> </w:t>
      </w:r>
      <w:r w:rsidR="00984BCD">
        <w:rPr>
          <w:rFonts w:ascii="Times New Roman" w:hAnsi="Times New Roman"/>
        </w:rPr>
        <w:t xml:space="preserve"> The first domain of academic development states that</w:t>
      </w:r>
      <w:r w:rsidR="00984BCD" w:rsidRPr="00984BCD">
        <w:rPr>
          <w:rFonts w:ascii="Times New Roman" w:hAnsi="Times New Roman"/>
        </w:rPr>
        <w:t xml:space="preserve"> students will acquire the attitudes, knowledge and skills contributing to effective learning in school and across the lifespan</w:t>
      </w:r>
      <w:r w:rsidR="00984BCD">
        <w:rPr>
          <w:rFonts w:ascii="Times New Roman" w:hAnsi="Times New Roman"/>
        </w:rPr>
        <w:t xml:space="preserve">. </w:t>
      </w:r>
    </w:p>
    <w:p w:rsidR="008F7E3D" w:rsidRDefault="008B7898" w:rsidP="00F53CC5">
      <w:pPr>
        <w:spacing w:line="480" w:lineRule="auto"/>
        <w:rPr>
          <w:rFonts w:ascii="Times New Roman" w:hAnsi="Times New Roman"/>
        </w:rPr>
      </w:pPr>
      <w:r>
        <w:rPr>
          <w:rFonts w:ascii="Times New Roman" w:hAnsi="Times New Roman"/>
        </w:rPr>
        <w:t xml:space="preserve"> </w:t>
      </w:r>
      <w:r w:rsidR="00984BCD">
        <w:rPr>
          <w:rFonts w:ascii="Times New Roman" w:hAnsi="Times New Roman"/>
        </w:rPr>
        <w:tab/>
      </w:r>
      <w:r>
        <w:rPr>
          <w:rFonts w:ascii="Times New Roman" w:hAnsi="Times New Roman"/>
        </w:rPr>
        <w:t>The first standard satisfied throu</w:t>
      </w:r>
      <w:r w:rsidR="00F53CC5">
        <w:rPr>
          <w:rFonts w:ascii="Times New Roman" w:hAnsi="Times New Roman"/>
        </w:rPr>
        <w:t>gh this program is A:B1.3, applies</w:t>
      </w:r>
      <w:r>
        <w:rPr>
          <w:rFonts w:ascii="Times New Roman" w:hAnsi="Times New Roman"/>
        </w:rPr>
        <w:t xml:space="preserve"> the study skills necessary for academic success at each level. </w:t>
      </w:r>
      <w:r w:rsidR="008F7E3D">
        <w:rPr>
          <w:rFonts w:ascii="Times New Roman" w:hAnsi="Times New Roman"/>
        </w:rPr>
        <w:t>This standard can be seen in each of the lesson plans that will be accomplished throughout the program. The standard A:A2.1,</w:t>
      </w:r>
      <w:r w:rsidR="00F53CC5">
        <w:rPr>
          <w:rFonts w:ascii="Times New Roman" w:hAnsi="Times New Roman"/>
        </w:rPr>
        <w:t xml:space="preserve"> states that students will</w:t>
      </w:r>
      <w:r w:rsidR="008F7E3D">
        <w:rPr>
          <w:rFonts w:ascii="Times New Roman" w:hAnsi="Times New Roman"/>
        </w:rPr>
        <w:t xml:space="preserve"> apply time management and task-management skills will be utilized as well during the time management lesson plan during the study skills unit. A:A2.4</w:t>
      </w:r>
      <w:r w:rsidR="00F53CC5">
        <w:rPr>
          <w:rFonts w:ascii="Times New Roman" w:hAnsi="Times New Roman"/>
        </w:rPr>
        <w:t xml:space="preserve"> will be accomplished</w:t>
      </w:r>
      <w:r w:rsidR="008F7E3D">
        <w:rPr>
          <w:rFonts w:ascii="Times New Roman" w:hAnsi="Times New Roman"/>
        </w:rPr>
        <w:t xml:space="preserve"> during the learning styles lesson pla</w:t>
      </w:r>
      <w:r w:rsidR="00F53CC5">
        <w:rPr>
          <w:rFonts w:ascii="Times New Roman" w:hAnsi="Times New Roman"/>
        </w:rPr>
        <w:t>n within the study skills unit. S</w:t>
      </w:r>
      <w:r w:rsidR="008F7E3D">
        <w:rPr>
          <w:rFonts w:ascii="Times New Roman" w:hAnsi="Times New Roman"/>
        </w:rPr>
        <w:t xml:space="preserve">tudents will apply knowledge and </w:t>
      </w:r>
      <w:r w:rsidR="00DE63DD">
        <w:rPr>
          <w:rFonts w:ascii="Times New Roman" w:hAnsi="Times New Roman"/>
        </w:rPr>
        <w:t>learning</w:t>
      </w:r>
      <w:r w:rsidR="008F7E3D">
        <w:rPr>
          <w:rFonts w:ascii="Times New Roman" w:hAnsi="Times New Roman"/>
        </w:rPr>
        <w:t xml:space="preserve"> </w:t>
      </w:r>
      <w:r w:rsidR="00DE63DD">
        <w:rPr>
          <w:rFonts w:ascii="Times New Roman" w:hAnsi="Times New Roman"/>
        </w:rPr>
        <w:t>styles</w:t>
      </w:r>
      <w:r w:rsidR="008F7E3D">
        <w:rPr>
          <w:rFonts w:ascii="Times New Roman" w:hAnsi="Times New Roman"/>
        </w:rPr>
        <w:t xml:space="preserve"> to positively </w:t>
      </w:r>
      <w:r w:rsidR="00DE63DD">
        <w:rPr>
          <w:rFonts w:ascii="Times New Roman" w:hAnsi="Times New Roman"/>
        </w:rPr>
        <w:t>influence</w:t>
      </w:r>
      <w:r w:rsidR="008F7E3D">
        <w:rPr>
          <w:rFonts w:ascii="Times New Roman" w:hAnsi="Times New Roman"/>
        </w:rPr>
        <w:t xml:space="preserve"> school performance</w:t>
      </w:r>
      <w:r w:rsidR="00F53CC5">
        <w:rPr>
          <w:rFonts w:ascii="Times New Roman" w:hAnsi="Times New Roman"/>
        </w:rPr>
        <w:t xml:space="preserve"> to accomplish this competency</w:t>
      </w:r>
      <w:r w:rsidR="008F7E3D">
        <w:rPr>
          <w:rFonts w:ascii="Times New Roman" w:hAnsi="Times New Roman"/>
        </w:rPr>
        <w:t>. Standard PS:A1.3</w:t>
      </w:r>
      <w:r w:rsidR="00DE63DD">
        <w:rPr>
          <w:rFonts w:ascii="Times New Roman" w:hAnsi="Times New Roman"/>
        </w:rPr>
        <w:t xml:space="preserve"> </w:t>
      </w:r>
      <w:r w:rsidR="008F7E3D">
        <w:rPr>
          <w:rFonts w:ascii="Times New Roman" w:hAnsi="Times New Roman"/>
        </w:rPr>
        <w:t xml:space="preserve">will be satisfied by having students learn about goal setting and how goal setting process works, students will then set their own goals during this lesson plan. </w:t>
      </w:r>
    </w:p>
    <w:p w:rsidR="00633419" w:rsidRDefault="008F7E3D" w:rsidP="00F53CC5">
      <w:pPr>
        <w:spacing w:line="480" w:lineRule="auto"/>
        <w:rPr>
          <w:rFonts w:ascii="Times New Roman" w:hAnsi="Times New Roman"/>
        </w:rPr>
      </w:pPr>
      <w:r>
        <w:rPr>
          <w:rFonts w:ascii="Times New Roman" w:hAnsi="Times New Roman"/>
        </w:rPr>
        <w:tab/>
        <w:t>For the example lesson plan included in appendix</w:t>
      </w:r>
      <w:r w:rsidR="00F53CC5">
        <w:rPr>
          <w:rFonts w:ascii="Times New Roman" w:hAnsi="Times New Roman"/>
        </w:rPr>
        <w:t xml:space="preserve"> f</w:t>
      </w:r>
      <w:r>
        <w:rPr>
          <w:rFonts w:ascii="Times New Roman" w:hAnsi="Times New Roman"/>
        </w:rPr>
        <w:t xml:space="preserve">, students will be satisfying several competencies. </w:t>
      </w:r>
      <w:r w:rsidR="00DE63DD">
        <w:rPr>
          <w:rFonts w:ascii="Times New Roman" w:hAnsi="Times New Roman"/>
        </w:rPr>
        <w:t xml:space="preserve">Students will be able to demonstrate the ability to work independently as well as the ability to work cooperatively with other students during the test-taking tips activity. Students will work in pairs and with the class to identify different strategies to utilize when preparing for tests, this standard is A:A3.2. A:A2.3 will be satisfied by helping students to learn the right questions to ask and how to ask questions when unsure of expectations, students will also learn the importance of asking questions when preparing for tests. Students will also be learning A:B1.3, in which they will apply the study skills necessary for academic success at each level, specifically students will learn about test-taking skills and strategies during this example lesson plan. </w:t>
      </w:r>
    </w:p>
    <w:p w:rsidR="00D149B2" w:rsidRPr="00633419" w:rsidRDefault="00633419" w:rsidP="00D149B2">
      <w:pPr>
        <w:spacing w:line="480" w:lineRule="auto"/>
        <w:rPr>
          <w:rFonts w:ascii="Times New Roman" w:hAnsi="Times New Roman"/>
          <w:b/>
        </w:rPr>
      </w:pPr>
      <w:r>
        <w:rPr>
          <w:rFonts w:ascii="Times New Roman" w:hAnsi="Times New Roman"/>
          <w:b/>
        </w:rPr>
        <w:t>Data on ASPIRE Study Skills Program</w:t>
      </w:r>
    </w:p>
    <w:p w:rsidR="00D149B2" w:rsidRDefault="000B5F3C" w:rsidP="00D149B2">
      <w:pPr>
        <w:spacing w:line="480" w:lineRule="auto"/>
        <w:ind w:firstLine="720"/>
        <w:rPr>
          <w:rFonts w:ascii="Times New Roman" w:hAnsi="Times New Roman"/>
        </w:rPr>
      </w:pPr>
      <w:r w:rsidRPr="00A52C81">
        <w:rPr>
          <w:rFonts w:ascii="Times New Roman" w:hAnsi="Times New Roman"/>
          <w:b/>
        </w:rPr>
        <w:t xml:space="preserve">Process Data </w:t>
      </w:r>
    </w:p>
    <w:p w:rsidR="00911C83" w:rsidRPr="00D149B2" w:rsidRDefault="00911C83" w:rsidP="00F53CC5">
      <w:pPr>
        <w:spacing w:line="480" w:lineRule="auto"/>
        <w:ind w:firstLine="720"/>
        <w:rPr>
          <w:rFonts w:ascii="Times New Roman" w:hAnsi="Times New Roman"/>
        </w:rPr>
      </w:pPr>
      <w:r>
        <w:rPr>
          <w:rFonts w:ascii="Times New Roman" w:hAnsi="Times New Roman"/>
        </w:rPr>
        <w:t>Ten students will meet with the scho</w:t>
      </w:r>
      <w:r w:rsidR="00884FD5">
        <w:rPr>
          <w:rFonts w:ascii="Times New Roman" w:hAnsi="Times New Roman"/>
        </w:rPr>
        <w:t xml:space="preserve">ol counselor </w:t>
      </w:r>
      <w:r>
        <w:rPr>
          <w:rFonts w:ascii="Times New Roman" w:hAnsi="Times New Roman"/>
        </w:rPr>
        <w:t xml:space="preserve">during a </w:t>
      </w:r>
      <w:r w:rsidR="00931BDC">
        <w:rPr>
          <w:rFonts w:ascii="Times New Roman" w:hAnsi="Times New Roman"/>
        </w:rPr>
        <w:t>thirty-minute</w:t>
      </w:r>
      <w:r>
        <w:rPr>
          <w:rFonts w:ascii="Times New Roman" w:hAnsi="Times New Roman"/>
        </w:rPr>
        <w:t xml:space="preserve"> period after the instructional day</w:t>
      </w:r>
      <w:r w:rsidR="00F53CC5">
        <w:rPr>
          <w:rFonts w:ascii="Times New Roman" w:hAnsi="Times New Roman"/>
        </w:rPr>
        <w:t xml:space="preserve"> twice monthly</w:t>
      </w:r>
      <w:r>
        <w:rPr>
          <w:rFonts w:ascii="Times New Roman" w:hAnsi="Times New Roman"/>
        </w:rPr>
        <w:t xml:space="preserve">. The selected students will engage in many different educational interventions to increase their ability to perform on different educational tasks such as tests, homework and will increase their knowledge of different study skills and time management. </w:t>
      </w:r>
      <w:r w:rsidR="00884FD5">
        <w:rPr>
          <w:rFonts w:ascii="Times New Roman" w:hAnsi="Times New Roman"/>
        </w:rPr>
        <w:t xml:space="preserve">The first unit that will be covered throughout this study skills program will include various topics on characteristics of successful students, goal setting, test taking tips, time management, </w:t>
      </w:r>
      <w:r w:rsidR="00763EB7">
        <w:rPr>
          <w:rFonts w:ascii="Times New Roman" w:hAnsi="Times New Roman"/>
        </w:rPr>
        <w:t>learning styles, and other study skills. An example of a lesson plan included in the plan to monitor will consist of test-taking skills</w:t>
      </w:r>
      <w:r w:rsidR="00633419">
        <w:rPr>
          <w:rFonts w:ascii="Times New Roman" w:hAnsi="Times New Roman"/>
        </w:rPr>
        <w:t>, located in appendix F</w:t>
      </w:r>
      <w:r w:rsidR="00763EB7">
        <w:rPr>
          <w:rFonts w:ascii="Times New Roman" w:hAnsi="Times New Roman"/>
        </w:rPr>
        <w:t>. In addition to these lesson plans</w:t>
      </w:r>
      <w:r w:rsidR="00F53CC5">
        <w:rPr>
          <w:rFonts w:ascii="Times New Roman" w:hAnsi="Times New Roman"/>
        </w:rPr>
        <w:t>,</w:t>
      </w:r>
      <w:r w:rsidR="00763EB7">
        <w:rPr>
          <w:rFonts w:ascii="Times New Roman" w:hAnsi="Times New Roman"/>
        </w:rPr>
        <w:t xml:space="preserve"> the students will meet with the professional school counselor on the weeks where they do not meet after school. During the individual sessions the counselor and student will collaborate to identify areas of improvement and to add additional interventions to help student meet and improve their goals. </w:t>
      </w:r>
    </w:p>
    <w:p w:rsidR="00633419" w:rsidRDefault="000B5F3C" w:rsidP="000B5F3C">
      <w:pPr>
        <w:rPr>
          <w:rFonts w:ascii="Times New Roman" w:hAnsi="Times New Roman"/>
          <w:b/>
        </w:rPr>
      </w:pPr>
      <w:r w:rsidRPr="00A52C81">
        <w:rPr>
          <w:rFonts w:ascii="Times New Roman" w:hAnsi="Times New Roman"/>
          <w:b/>
        </w:rPr>
        <w:tab/>
      </w:r>
    </w:p>
    <w:p w:rsidR="00633419" w:rsidRDefault="00633419" w:rsidP="000B5F3C">
      <w:pPr>
        <w:rPr>
          <w:rFonts w:ascii="Times New Roman" w:hAnsi="Times New Roman"/>
          <w:b/>
        </w:rPr>
      </w:pPr>
    </w:p>
    <w:p w:rsidR="00633419" w:rsidRDefault="00633419" w:rsidP="000B5F3C">
      <w:pPr>
        <w:rPr>
          <w:rFonts w:ascii="Times New Roman" w:hAnsi="Times New Roman"/>
          <w:b/>
        </w:rPr>
      </w:pPr>
    </w:p>
    <w:p w:rsidR="00633419" w:rsidRDefault="00633419" w:rsidP="000B5F3C">
      <w:pPr>
        <w:rPr>
          <w:rFonts w:ascii="Times New Roman" w:hAnsi="Times New Roman"/>
          <w:b/>
        </w:rPr>
      </w:pPr>
    </w:p>
    <w:p w:rsidR="0012582B" w:rsidRDefault="000B5F3C" w:rsidP="00633419">
      <w:pPr>
        <w:ind w:firstLine="720"/>
        <w:rPr>
          <w:rFonts w:ascii="Times New Roman" w:hAnsi="Times New Roman"/>
          <w:b/>
        </w:rPr>
      </w:pPr>
      <w:r w:rsidRPr="00A52C81">
        <w:rPr>
          <w:rFonts w:ascii="Times New Roman" w:hAnsi="Times New Roman"/>
          <w:b/>
        </w:rPr>
        <w:t xml:space="preserve">Perception Data </w:t>
      </w:r>
    </w:p>
    <w:p w:rsidR="0012582B" w:rsidRDefault="0012582B" w:rsidP="00F53CC5">
      <w:pPr>
        <w:rPr>
          <w:rFonts w:ascii="Times New Roman" w:hAnsi="Times New Roman"/>
          <w:b/>
        </w:rPr>
      </w:pPr>
    </w:p>
    <w:p w:rsidR="00A20EC6" w:rsidRDefault="0012582B" w:rsidP="00F53CC5">
      <w:pPr>
        <w:spacing w:line="480" w:lineRule="auto"/>
        <w:rPr>
          <w:rFonts w:ascii="Times New Roman" w:hAnsi="Times New Roman"/>
        </w:rPr>
      </w:pPr>
      <w:r>
        <w:rPr>
          <w:rFonts w:ascii="Times New Roman" w:hAnsi="Times New Roman"/>
          <w:b/>
        </w:rPr>
        <w:tab/>
      </w:r>
      <w:r>
        <w:rPr>
          <w:rFonts w:ascii="Times New Roman" w:hAnsi="Times New Roman"/>
        </w:rPr>
        <w:t xml:space="preserve">Individual pretest and posttests will be administered throughout the duration of the ASPIRE study skills program preceding the lesson plans and after lesson plans have been executed. The pretest and </w:t>
      </w:r>
      <w:r w:rsidR="00A20EC6">
        <w:rPr>
          <w:rFonts w:ascii="Times New Roman" w:hAnsi="Times New Roman"/>
        </w:rPr>
        <w:t>posttests</w:t>
      </w:r>
      <w:r>
        <w:rPr>
          <w:rFonts w:ascii="Times New Roman" w:hAnsi="Times New Roman"/>
        </w:rPr>
        <w:t xml:space="preserve"> will provide information abou</w:t>
      </w:r>
      <w:r w:rsidR="00A20EC6">
        <w:rPr>
          <w:rFonts w:ascii="Times New Roman" w:hAnsi="Times New Roman"/>
        </w:rPr>
        <w:t xml:space="preserve">t student’s knowledge, attitudes and ability to perform certain tasks. The overall impact of the after school </w:t>
      </w:r>
      <w:r w:rsidR="007D1D03">
        <w:rPr>
          <w:rFonts w:ascii="Times New Roman" w:hAnsi="Times New Roman"/>
        </w:rPr>
        <w:t>program will</w:t>
      </w:r>
      <w:r w:rsidR="00A20EC6">
        <w:rPr>
          <w:rFonts w:ascii="Times New Roman" w:hAnsi="Times New Roman"/>
        </w:rPr>
        <w:t xml:space="preserve"> be assessed by providing students with a pretest and posttest about their overall comfort with the program and how they feel they have progressed throughout the program. </w:t>
      </w:r>
    </w:p>
    <w:p w:rsidR="000B5F3C" w:rsidRPr="0012582B" w:rsidRDefault="00A20EC6" w:rsidP="00F53CC5">
      <w:pPr>
        <w:spacing w:line="480" w:lineRule="auto"/>
        <w:rPr>
          <w:rFonts w:ascii="Times New Roman" w:hAnsi="Times New Roman"/>
        </w:rPr>
      </w:pPr>
      <w:r>
        <w:rPr>
          <w:rFonts w:ascii="Times New Roman" w:hAnsi="Times New Roman"/>
        </w:rPr>
        <w:tab/>
      </w:r>
      <w:r w:rsidR="004C717B">
        <w:rPr>
          <w:rFonts w:ascii="Times New Roman" w:hAnsi="Times New Roman"/>
        </w:rPr>
        <w:t>Additional</w:t>
      </w:r>
      <w:r>
        <w:rPr>
          <w:rFonts w:ascii="Times New Roman" w:hAnsi="Times New Roman"/>
        </w:rPr>
        <w:t xml:space="preserve"> perception </w:t>
      </w:r>
      <w:r w:rsidR="007D1D03">
        <w:rPr>
          <w:rFonts w:ascii="Times New Roman" w:hAnsi="Times New Roman"/>
        </w:rPr>
        <w:t xml:space="preserve">data was obtained via classroom teachers regarding academic progress. Teachers will provide progress reports for each of the ten students in addition to attendance records over the course of the program. </w:t>
      </w:r>
      <w:r w:rsidR="00663C91">
        <w:rPr>
          <w:rFonts w:ascii="Times New Roman" w:hAnsi="Times New Roman"/>
        </w:rPr>
        <w:t>Teacher’s</w:t>
      </w:r>
      <w:r w:rsidR="007D1D03">
        <w:rPr>
          <w:rFonts w:ascii="Times New Roman" w:hAnsi="Times New Roman"/>
        </w:rPr>
        <w:t xml:space="preserve"> notes will </w:t>
      </w:r>
      <w:r w:rsidR="00633419">
        <w:rPr>
          <w:rFonts w:ascii="Times New Roman" w:hAnsi="Times New Roman"/>
        </w:rPr>
        <w:t>serve</w:t>
      </w:r>
      <w:r w:rsidR="003A1BEE">
        <w:rPr>
          <w:rFonts w:ascii="Times New Roman" w:hAnsi="Times New Roman"/>
        </w:rPr>
        <w:t xml:space="preserve"> </w:t>
      </w:r>
      <w:r w:rsidR="007D1D03">
        <w:rPr>
          <w:rFonts w:ascii="Times New Roman" w:hAnsi="Times New Roman"/>
        </w:rPr>
        <w:t>as evidence</w:t>
      </w:r>
      <w:r w:rsidR="00633419">
        <w:rPr>
          <w:rFonts w:ascii="Times New Roman" w:hAnsi="Times New Roman"/>
        </w:rPr>
        <w:t xml:space="preserve"> and</w:t>
      </w:r>
      <w:r w:rsidR="007D1D03">
        <w:rPr>
          <w:rFonts w:ascii="Times New Roman" w:hAnsi="Times New Roman"/>
        </w:rPr>
        <w:t xml:space="preserve"> will be received from the classroom teachers regarding their perception of the students’ success and progress throughout the program. The anecdotal evidence provided will consist of students behavioral observations and their ability to use knowledge learned in the after school program to the classroom work and homework. </w:t>
      </w:r>
    </w:p>
    <w:p w:rsidR="003A1BEE" w:rsidRPr="00633419" w:rsidRDefault="007D1D03" w:rsidP="00F53CC5">
      <w:pPr>
        <w:spacing w:line="480" w:lineRule="auto"/>
        <w:rPr>
          <w:rFonts w:ascii="Times New Roman" w:hAnsi="Times New Roman"/>
        </w:rPr>
      </w:pPr>
      <w:r>
        <w:rPr>
          <w:rFonts w:ascii="Times New Roman" w:hAnsi="Times New Roman"/>
          <w:b/>
        </w:rPr>
        <w:tab/>
      </w:r>
      <w:r w:rsidRPr="00663C91">
        <w:rPr>
          <w:rFonts w:ascii="Times New Roman" w:hAnsi="Times New Roman"/>
        </w:rPr>
        <w:t xml:space="preserve">Lastly, the school </w:t>
      </w:r>
      <w:r w:rsidR="00663C91" w:rsidRPr="00663C91">
        <w:rPr>
          <w:rFonts w:ascii="Times New Roman" w:hAnsi="Times New Roman"/>
        </w:rPr>
        <w:t>counselor’s</w:t>
      </w:r>
      <w:r w:rsidRPr="00663C91">
        <w:rPr>
          <w:rFonts w:ascii="Times New Roman" w:hAnsi="Times New Roman"/>
        </w:rPr>
        <w:t xml:space="preserve"> </w:t>
      </w:r>
      <w:r w:rsidR="00663C91" w:rsidRPr="00663C91">
        <w:rPr>
          <w:rFonts w:ascii="Times New Roman" w:hAnsi="Times New Roman"/>
        </w:rPr>
        <w:t>anecdotal</w:t>
      </w:r>
      <w:r w:rsidRPr="00663C91">
        <w:rPr>
          <w:rFonts w:ascii="Times New Roman" w:hAnsi="Times New Roman"/>
        </w:rPr>
        <w:t xml:space="preserve"> notes taken during individual sessions with students in the program will help to identify and note progress made from students and will continue to outline areas of </w:t>
      </w:r>
      <w:r w:rsidR="00663C91" w:rsidRPr="00663C91">
        <w:rPr>
          <w:rFonts w:ascii="Times New Roman" w:hAnsi="Times New Roman"/>
        </w:rPr>
        <w:t>improvement</w:t>
      </w:r>
      <w:r w:rsidRPr="00663C91">
        <w:rPr>
          <w:rFonts w:ascii="Times New Roman" w:hAnsi="Times New Roman"/>
        </w:rPr>
        <w:t xml:space="preserve">. A final evaluation will take place at the end of the semester program. The evaluation will serve as an </w:t>
      </w:r>
      <w:r w:rsidR="00663C91" w:rsidRPr="00663C91">
        <w:rPr>
          <w:rFonts w:ascii="Times New Roman" w:hAnsi="Times New Roman"/>
        </w:rPr>
        <w:t>indicator</w:t>
      </w:r>
      <w:r w:rsidRPr="00663C91">
        <w:rPr>
          <w:rFonts w:ascii="Times New Roman" w:hAnsi="Times New Roman"/>
        </w:rPr>
        <w:t xml:space="preserve"> of the </w:t>
      </w:r>
      <w:r w:rsidR="00663C91" w:rsidRPr="00663C91">
        <w:rPr>
          <w:rFonts w:ascii="Times New Roman" w:hAnsi="Times New Roman"/>
        </w:rPr>
        <w:t>progress</w:t>
      </w:r>
      <w:r w:rsidRPr="00663C91">
        <w:rPr>
          <w:rFonts w:ascii="Times New Roman" w:hAnsi="Times New Roman"/>
        </w:rPr>
        <w:t xml:space="preserve"> that each student has made and if they were able to increase their knowledge and ability to perform </w:t>
      </w:r>
      <w:r w:rsidR="00663C91" w:rsidRPr="00663C91">
        <w:rPr>
          <w:rFonts w:ascii="Times New Roman" w:hAnsi="Times New Roman"/>
        </w:rPr>
        <w:t>crucial</w:t>
      </w:r>
      <w:r w:rsidRPr="00663C91">
        <w:rPr>
          <w:rFonts w:ascii="Times New Roman" w:hAnsi="Times New Roman"/>
        </w:rPr>
        <w:t xml:space="preserve"> academic tasks vital to lifespan development. </w:t>
      </w:r>
      <w:r w:rsidR="00663C91" w:rsidRPr="00663C91">
        <w:rPr>
          <w:rFonts w:ascii="Times New Roman" w:hAnsi="Times New Roman"/>
        </w:rPr>
        <w:t>This form is inclu</w:t>
      </w:r>
      <w:r w:rsidR="00F53CC5">
        <w:rPr>
          <w:rFonts w:ascii="Times New Roman" w:hAnsi="Times New Roman"/>
        </w:rPr>
        <w:t>ded in appendix e</w:t>
      </w:r>
      <w:r w:rsidR="00663C91" w:rsidRPr="00663C91">
        <w:rPr>
          <w:rFonts w:ascii="Times New Roman" w:hAnsi="Times New Roman"/>
        </w:rPr>
        <w:t xml:space="preserve"> . </w:t>
      </w:r>
    </w:p>
    <w:p w:rsidR="00F53CC5" w:rsidRDefault="00F53CC5" w:rsidP="003A1BEE">
      <w:pPr>
        <w:ind w:firstLine="720"/>
        <w:rPr>
          <w:rFonts w:ascii="Times New Roman" w:hAnsi="Times New Roman"/>
          <w:b/>
        </w:rPr>
      </w:pPr>
    </w:p>
    <w:p w:rsidR="00F53CC5" w:rsidRDefault="00F53CC5" w:rsidP="003A1BEE">
      <w:pPr>
        <w:ind w:firstLine="720"/>
        <w:rPr>
          <w:rFonts w:ascii="Times New Roman" w:hAnsi="Times New Roman"/>
          <w:b/>
        </w:rPr>
      </w:pPr>
    </w:p>
    <w:p w:rsidR="00F17D56" w:rsidRDefault="000B5F3C" w:rsidP="003A1BEE">
      <w:pPr>
        <w:ind w:firstLine="720"/>
        <w:rPr>
          <w:rFonts w:ascii="Times New Roman" w:hAnsi="Times New Roman"/>
          <w:b/>
        </w:rPr>
      </w:pPr>
      <w:r w:rsidRPr="00A52C81">
        <w:rPr>
          <w:rFonts w:ascii="Times New Roman" w:hAnsi="Times New Roman"/>
          <w:b/>
        </w:rPr>
        <w:t xml:space="preserve">Outcome Data </w:t>
      </w:r>
      <w:r w:rsidR="00841796" w:rsidRPr="00841796">
        <w:rPr>
          <w:rFonts w:ascii="Times New Roman" w:hAnsi="Times New Roman"/>
          <w:b/>
        </w:rPr>
        <w:sym w:font="Wingdings" w:char="F0E0"/>
      </w:r>
      <w:r w:rsidR="00841796">
        <w:rPr>
          <w:rFonts w:ascii="Times New Roman" w:hAnsi="Times New Roman"/>
          <w:b/>
        </w:rPr>
        <w:t xml:space="preserve"> comparing both the pre and post test data from the duration of the program, graduation rates, referrals (numbers oriented, standardized testing, grades, discipline referrals) </w:t>
      </w:r>
    </w:p>
    <w:p w:rsidR="00F17D56" w:rsidRDefault="00F17D56" w:rsidP="00F17D56">
      <w:pPr>
        <w:rPr>
          <w:rFonts w:ascii="Times New Roman" w:hAnsi="Times New Roman"/>
          <w:b/>
        </w:rPr>
      </w:pPr>
      <w:r>
        <w:rPr>
          <w:rFonts w:ascii="Times New Roman" w:hAnsi="Times New Roman"/>
          <w:b/>
        </w:rPr>
        <w:tab/>
      </w:r>
    </w:p>
    <w:p w:rsidR="006B702B" w:rsidRDefault="00F17D56" w:rsidP="009C5E39">
      <w:pPr>
        <w:spacing w:line="480" w:lineRule="auto"/>
        <w:ind w:firstLine="720"/>
        <w:jc w:val="center"/>
        <w:rPr>
          <w:rFonts w:ascii="Times New Roman" w:hAnsi="Times New Roman"/>
          <w:b/>
        </w:rPr>
      </w:pPr>
      <w:r>
        <w:rPr>
          <w:rFonts w:ascii="Times New Roman" w:hAnsi="Times New Roman"/>
        </w:rPr>
        <w:t>Progress reports, attendance records, and pretest/posttest data wi</w:t>
      </w:r>
      <w:r w:rsidR="003A1BEE">
        <w:rPr>
          <w:rFonts w:ascii="Times New Roman" w:hAnsi="Times New Roman"/>
        </w:rPr>
        <w:t>ll be reviewed and analyzed at</w:t>
      </w:r>
      <w:r>
        <w:rPr>
          <w:rFonts w:ascii="Times New Roman" w:hAnsi="Times New Roman"/>
        </w:rPr>
        <w:t xml:space="preserve"> midterms of the first instructional semester to the finals of the first semester. Comparison data will be assessed and an overall percentage will be obtained to identify if the study skills program was successful in meeting its goals. In addition the pretest/postt</w:t>
      </w:r>
      <w:r w:rsidR="003A1BEE">
        <w:rPr>
          <w:rFonts w:ascii="Times New Roman" w:hAnsi="Times New Roman"/>
        </w:rPr>
        <w:t>est surveys for each unit and lesson plan</w:t>
      </w:r>
      <w:r>
        <w:rPr>
          <w:rFonts w:ascii="Times New Roman" w:hAnsi="Times New Roman"/>
        </w:rPr>
        <w:t xml:space="preserve"> will be analyzed to see the e</w:t>
      </w:r>
      <w:r w:rsidR="003A1BEE">
        <w:rPr>
          <w:rFonts w:ascii="Times New Roman" w:hAnsi="Times New Roman"/>
        </w:rPr>
        <w:t>ffectiveness</w:t>
      </w:r>
      <w:r>
        <w:rPr>
          <w:rFonts w:ascii="Times New Roman" w:hAnsi="Times New Roman"/>
        </w:rPr>
        <w:t>. Lastly, the overall pretest and posttest data administered before the pro</w:t>
      </w:r>
      <w:r w:rsidR="003A1BEE">
        <w:rPr>
          <w:rFonts w:ascii="Times New Roman" w:hAnsi="Times New Roman"/>
        </w:rPr>
        <w:t>gram and at the conclusion of the program will</w:t>
      </w:r>
      <w:r>
        <w:rPr>
          <w:rFonts w:ascii="Times New Roman" w:hAnsi="Times New Roman"/>
        </w:rPr>
        <w:t xml:space="preserve"> provide </w:t>
      </w:r>
      <w:r w:rsidR="003A1BEE">
        <w:rPr>
          <w:rFonts w:ascii="Times New Roman" w:hAnsi="Times New Roman"/>
        </w:rPr>
        <w:t>additional</w:t>
      </w:r>
      <w:r>
        <w:rPr>
          <w:rFonts w:ascii="Times New Roman" w:hAnsi="Times New Roman"/>
        </w:rPr>
        <w:t xml:space="preserve"> outcomes data</w:t>
      </w:r>
      <w:r w:rsidR="003A1BEE">
        <w:rPr>
          <w:rFonts w:ascii="Times New Roman" w:hAnsi="Times New Roman"/>
        </w:rPr>
        <w:t xml:space="preserve"> as to the overall impact and e</w:t>
      </w:r>
      <w:r w:rsidR="0043331F">
        <w:rPr>
          <w:rFonts w:ascii="Times New Roman" w:hAnsi="Times New Roman"/>
        </w:rPr>
        <w:t xml:space="preserve">ffectiveness the program had on </w:t>
      </w:r>
      <w:r w:rsidR="003A1BEE">
        <w:rPr>
          <w:rFonts w:ascii="Times New Roman" w:hAnsi="Times New Roman"/>
        </w:rPr>
        <w:t xml:space="preserve">its participants. </w:t>
      </w:r>
      <w:r w:rsidR="00841796" w:rsidRPr="00841796">
        <w:rPr>
          <w:rFonts w:ascii="Times New Roman" w:hAnsi="Times New Roman"/>
          <w:b/>
        </w:rPr>
        <w:t>(this stuff falls under perception data)</w:t>
      </w:r>
      <w:r w:rsidR="00841796">
        <w:rPr>
          <w:rFonts w:ascii="Times New Roman" w:hAnsi="Times New Roman"/>
        </w:rPr>
        <w:t xml:space="preserve"> </w:t>
      </w:r>
      <w:r w:rsidR="000B5F3C" w:rsidRPr="00A52C81">
        <w:rPr>
          <w:rFonts w:ascii="Times New Roman" w:hAnsi="Times New Roman"/>
          <w:b/>
        </w:rPr>
        <w:br w:type="column"/>
        <w:t>References</w:t>
      </w:r>
    </w:p>
    <w:p w:rsidR="00947EA9" w:rsidRDefault="006B702B" w:rsidP="009C5E39">
      <w:pPr>
        <w:spacing w:line="480" w:lineRule="auto"/>
        <w:ind w:left="720" w:hanging="720"/>
        <w:rPr>
          <w:rFonts w:ascii="Times New Roman" w:hAnsi="Times New Roman"/>
        </w:rPr>
      </w:pPr>
      <w:r>
        <w:rPr>
          <w:rFonts w:ascii="Times New Roman" w:hAnsi="Times New Roman"/>
        </w:rPr>
        <w:t>American Schoo</w:t>
      </w:r>
      <w:r w:rsidR="005A2A15">
        <w:rPr>
          <w:rFonts w:ascii="Times New Roman" w:hAnsi="Times New Roman"/>
        </w:rPr>
        <w:t xml:space="preserve">l Counselor Association (2004). </w:t>
      </w:r>
      <w:r w:rsidR="005A2A15">
        <w:rPr>
          <w:rFonts w:ascii="Times New Roman" w:hAnsi="Times New Roman"/>
          <w:i/>
        </w:rPr>
        <w:t>ASCA National Standards for students</w:t>
      </w:r>
      <w:r w:rsidR="005A2A15">
        <w:rPr>
          <w:rFonts w:ascii="Times New Roman" w:hAnsi="Times New Roman"/>
        </w:rPr>
        <w:t xml:space="preserve">. Alexandria, VA: Author. </w:t>
      </w:r>
    </w:p>
    <w:p w:rsidR="000E5ECC" w:rsidRDefault="00947EA9" w:rsidP="009C5E39">
      <w:pPr>
        <w:spacing w:line="480" w:lineRule="auto"/>
        <w:ind w:left="720" w:hanging="720"/>
        <w:rPr>
          <w:rFonts w:ascii="Times New Roman" w:hAnsi="Times New Roman"/>
        </w:rPr>
      </w:pPr>
      <w:r>
        <w:rPr>
          <w:rFonts w:ascii="Times New Roman" w:hAnsi="Times New Roman"/>
        </w:rPr>
        <w:t xml:space="preserve">Behavioral Observation of Students in Schools </w:t>
      </w:r>
      <w:r w:rsidR="005A2A15">
        <w:rPr>
          <w:rFonts w:ascii="Times New Roman" w:hAnsi="Times New Roman"/>
        </w:rPr>
        <w:t xml:space="preserve">(2008). Retrieved from </w:t>
      </w:r>
      <w:hyperlink r:id="rId8" w:history="1">
        <w:r w:rsidR="005A2A15" w:rsidRPr="00E61DD6">
          <w:rPr>
            <w:rStyle w:val="Hyperlink"/>
            <w:rFonts w:ascii="Times New Roman" w:hAnsi="Times New Roman"/>
          </w:rPr>
          <w:t>http://www.pearsonassessments.com/NR/rdonlyres/5439724A-BE33-487E-AECA-09F3F8BC923E/0/BOSS_BW_SR.pdf</w:t>
        </w:r>
      </w:hyperlink>
      <w:r w:rsidR="005A2A15">
        <w:rPr>
          <w:rFonts w:ascii="Times New Roman" w:hAnsi="Times New Roman"/>
        </w:rPr>
        <w:t xml:space="preserve"> </w:t>
      </w:r>
    </w:p>
    <w:p w:rsidR="005A2A15" w:rsidRDefault="000E5ECC" w:rsidP="009C5E39">
      <w:pPr>
        <w:spacing w:line="480" w:lineRule="auto"/>
        <w:ind w:left="720" w:hanging="720"/>
        <w:rPr>
          <w:rFonts w:ascii="Times New Roman" w:hAnsi="Times New Roman"/>
        </w:rPr>
      </w:pPr>
      <w:r w:rsidRPr="000E5ECC">
        <w:rPr>
          <w:rFonts w:ascii="Times New Roman" w:hAnsi="Times New Roman" w:cs="Times New Roman"/>
          <w:szCs w:val="32"/>
        </w:rPr>
        <w:t xml:space="preserve">Kruger, S. (2011). </w:t>
      </w:r>
      <w:r w:rsidRPr="000E5ECC">
        <w:rPr>
          <w:rFonts w:ascii="Times New Roman" w:hAnsi="Times New Roman" w:cs="Times New Roman"/>
          <w:i/>
          <w:iCs/>
          <w:szCs w:val="32"/>
        </w:rPr>
        <w:t>S.O.A.R study skills</w:t>
      </w:r>
      <w:r w:rsidRPr="000E5ECC">
        <w:rPr>
          <w:rFonts w:ascii="Times New Roman" w:hAnsi="Times New Roman" w:cs="Times New Roman"/>
          <w:szCs w:val="32"/>
        </w:rPr>
        <w:t>. (pp. 92-101). Grand Blanc, MI: Grand Lighthouse Publishing</w:t>
      </w:r>
      <w:r w:rsidR="009C5E39">
        <w:rPr>
          <w:rFonts w:ascii="Times New Roman" w:hAnsi="Times New Roman" w:cs="Times New Roman"/>
          <w:szCs w:val="32"/>
        </w:rPr>
        <w:t>.</w:t>
      </w:r>
    </w:p>
    <w:p w:rsidR="005A2A15" w:rsidRDefault="005A2A15" w:rsidP="009C5E39">
      <w:pPr>
        <w:spacing w:line="480" w:lineRule="auto"/>
        <w:ind w:left="720" w:hanging="720"/>
        <w:rPr>
          <w:rFonts w:ascii="Times New Roman" w:hAnsi="Times New Roman"/>
        </w:rPr>
      </w:pPr>
      <w:r>
        <w:rPr>
          <w:rFonts w:ascii="Times New Roman" w:hAnsi="Times New Roman"/>
        </w:rPr>
        <w:t xml:space="preserve">Missouri Comprehensive Guidance &amp; Counseling Programs (2009).  The successful student </w:t>
      </w:r>
      <w:hyperlink r:id="rId9" w:history="1">
        <w:r w:rsidRPr="00E61DD6">
          <w:rPr>
            <w:rStyle w:val="Hyperlink"/>
            <w:rFonts w:ascii="Times New Roman" w:hAnsi="Times New Roman"/>
          </w:rPr>
          <w:t>http://www.missouricareereducation.org/project/guidelsn/acad2</w:t>
        </w:r>
      </w:hyperlink>
      <w:r>
        <w:rPr>
          <w:rFonts w:ascii="Times New Roman" w:hAnsi="Times New Roman"/>
        </w:rPr>
        <w:t xml:space="preserve"> </w:t>
      </w:r>
    </w:p>
    <w:p w:rsidR="005A2A15" w:rsidRDefault="005A2A15" w:rsidP="005A2A15">
      <w:pPr>
        <w:spacing w:line="480" w:lineRule="auto"/>
        <w:ind w:left="720" w:hanging="720"/>
        <w:rPr>
          <w:rFonts w:ascii="Times New Roman" w:hAnsi="Times New Roman"/>
        </w:rPr>
      </w:pPr>
    </w:p>
    <w:p w:rsidR="000B5F3C" w:rsidRPr="006B702B" w:rsidRDefault="000B5F3C" w:rsidP="006B702B">
      <w:pPr>
        <w:spacing w:line="480" w:lineRule="auto"/>
        <w:ind w:firstLine="720"/>
        <w:rPr>
          <w:rFonts w:ascii="Times New Roman" w:hAnsi="Times New Roman"/>
        </w:rPr>
      </w:pPr>
    </w:p>
    <w:p w:rsidR="003A1BEE" w:rsidRDefault="003A1BEE" w:rsidP="000B5F3C">
      <w:pPr>
        <w:jc w:val="center"/>
        <w:rPr>
          <w:rFonts w:ascii="Times New Roman" w:hAnsi="Times New Roman"/>
          <w:b/>
        </w:rPr>
      </w:pPr>
    </w:p>
    <w:p w:rsidR="003A1BEE" w:rsidRDefault="003A1BEE" w:rsidP="000B5F3C">
      <w:pPr>
        <w:jc w:val="center"/>
        <w:rPr>
          <w:rFonts w:ascii="Times New Roman" w:hAnsi="Times New Roman"/>
          <w:b/>
        </w:rPr>
      </w:pPr>
    </w:p>
    <w:p w:rsidR="003A1BEE" w:rsidRDefault="003A1BEE" w:rsidP="003A1BEE">
      <w:pPr>
        <w:rPr>
          <w:rFonts w:ascii="Times New Roman" w:hAnsi="Times New Roman"/>
          <w:b/>
        </w:rPr>
      </w:pPr>
    </w:p>
    <w:p w:rsidR="000E5ECC" w:rsidRDefault="000B5F3C" w:rsidP="0043331F">
      <w:pPr>
        <w:jc w:val="center"/>
        <w:rPr>
          <w:rFonts w:ascii="Times New Roman" w:hAnsi="Times New Roman"/>
          <w:b/>
        </w:rPr>
      </w:pPr>
      <w:r w:rsidRPr="00A52C81">
        <w:rPr>
          <w:rFonts w:ascii="Times New Roman" w:hAnsi="Times New Roman"/>
          <w:b/>
        </w:rPr>
        <w:br w:type="page"/>
        <w:t>Appendix A:</w:t>
      </w:r>
    </w:p>
    <w:p w:rsidR="000E5ECC" w:rsidRDefault="000E5ECC" w:rsidP="000E5ECC">
      <w:pPr>
        <w:jc w:val="center"/>
        <w:rPr>
          <w:rFonts w:ascii="Times New Roman" w:hAnsi="Times New Roman"/>
          <w:b/>
        </w:rPr>
      </w:pPr>
      <w:r w:rsidRPr="000E477A">
        <w:rPr>
          <w:rFonts w:ascii="Times New Roman" w:hAnsi="Times New Roman"/>
          <w:b/>
        </w:rPr>
        <w:t>Activities Planned:</w:t>
      </w:r>
    </w:p>
    <w:p w:rsidR="000E5ECC" w:rsidRDefault="000E5ECC" w:rsidP="000E5ECC">
      <w:pPr>
        <w:jc w:val="center"/>
        <w:rPr>
          <w:rFonts w:ascii="Times New Roman" w:hAnsi="Times New Roman"/>
          <w:b/>
        </w:rPr>
      </w:pPr>
    </w:p>
    <w:p w:rsidR="000E5ECC" w:rsidRDefault="000E5ECC" w:rsidP="000E5ECC">
      <w:pPr>
        <w:spacing w:line="480" w:lineRule="auto"/>
        <w:jc w:val="center"/>
        <w:rPr>
          <w:rFonts w:ascii="Times New Roman" w:hAnsi="Times New Roman"/>
          <w:b/>
        </w:rPr>
      </w:pPr>
    </w:p>
    <w:p w:rsidR="000E5ECC" w:rsidRPr="000E5ECC" w:rsidRDefault="000E5ECC" w:rsidP="000E5ECC">
      <w:pPr>
        <w:spacing w:line="480" w:lineRule="auto"/>
        <w:rPr>
          <w:rFonts w:ascii="Times New Roman" w:hAnsi="Times New Roman"/>
        </w:rPr>
      </w:pPr>
      <w:r>
        <w:rPr>
          <w:rFonts w:ascii="Times New Roman" w:hAnsi="Times New Roman"/>
          <w:b/>
        </w:rPr>
        <w:t>Pre</w:t>
      </w:r>
      <w:r w:rsidR="009C5E39">
        <w:rPr>
          <w:rFonts w:ascii="Times New Roman" w:hAnsi="Times New Roman"/>
          <w:b/>
        </w:rPr>
        <w:t>-Program:</w:t>
      </w:r>
      <w:r>
        <w:rPr>
          <w:rFonts w:ascii="Times New Roman" w:hAnsi="Times New Roman"/>
          <w:b/>
        </w:rPr>
        <w:t xml:space="preserve"> </w:t>
      </w:r>
      <w:r w:rsidRPr="009C5E39">
        <w:rPr>
          <w:rFonts w:ascii="Times New Roman" w:hAnsi="Times New Roman"/>
        </w:rPr>
        <w:t>will</w:t>
      </w:r>
      <w:r>
        <w:rPr>
          <w:rFonts w:ascii="Times New Roman" w:hAnsi="Times New Roman"/>
          <w:b/>
        </w:rPr>
        <w:t xml:space="preserve"> </w:t>
      </w:r>
      <w:r w:rsidRPr="000E5ECC">
        <w:rPr>
          <w:rFonts w:ascii="Times New Roman" w:hAnsi="Times New Roman"/>
        </w:rPr>
        <w:t>consist of classroom observation, meeting with teachers to assess progres</w:t>
      </w:r>
      <w:r w:rsidR="009C5E39">
        <w:rPr>
          <w:rFonts w:ascii="Times New Roman" w:hAnsi="Times New Roman"/>
        </w:rPr>
        <w:t>s reports/grades and attendance.</w:t>
      </w:r>
    </w:p>
    <w:p w:rsidR="000E5ECC" w:rsidRPr="000E5ECC" w:rsidRDefault="000E5ECC" w:rsidP="000E5ECC">
      <w:pPr>
        <w:spacing w:line="480" w:lineRule="auto"/>
        <w:rPr>
          <w:rFonts w:ascii="Times New Roman" w:hAnsi="Times New Roman"/>
        </w:rPr>
      </w:pPr>
    </w:p>
    <w:p w:rsidR="000E5ECC" w:rsidRDefault="000E5ECC" w:rsidP="000E5ECC">
      <w:pPr>
        <w:spacing w:line="480" w:lineRule="auto"/>
        <w:rPr>
          <w:rFonts w:ascii="Times New Roman" w:hAnsi="Times New Roman"/>
          <w:b/>
        </w:rPr>
      </w:pPr>
      <w:r>
        <w:rPr>
          <w:rFonts w:ascii="Times New Roman" w:hAnsi="Times New Roman"/>
          <w:b/>
        </w:rPr>
        <w:t xml:space="preserve">Week 1: </w:t>
      </w:r>
      <w:r w:rsidRPr="000E5ECC">
        <w:rPr>
          <w:rFonts w:ascii="Times New Roman" w:hAnsi="Times New Roman"/>
        </w:rPr>
        <w:t>Picturing the Successful Student</w:t>
      </w:r>
      <w:r>
        <w:rPr>
          <w:rFonts w:ascii="Times New Roman" w:hAnsi="Times New Roman"/>
          <w:b/>
        </w:rPr>
        <w:t xml:space="preserve"> </w:t>
      </w:r>
    </w:p>
    <w:p w:rsidR="000E5ECC" w:rsidRPr="000E5ECC" w:rsidRDefault="000E5ECC" w:rsidP="000E5ECC">
      <w:pPr>
        <w:spacing w:line="480" w:lineRule="auto"/>
        <w:rPr>
          <w:rFonts w:ascii="Times New Roman" w:hAnsi="Times New Roman"/>
        </w:rPr>
      </w:pPr>
      <w:r>
        <w:rPr>
          <w:rFonts w:ascii="Times New Roman" w:hAnsi="Times New Roman"/>
          <w:b/>
        </w:rPr>
        <w:t xml:space="preserve">Week 2: </w:t>
      </w:r>
      <w:r w:rsidRPr="000E5ECC">
        <w:rPr>
          <w:rFonts w:ascii="Times New Roman" w:hAnsi="Times New Roman"/>
        </w:rPr>
        <w:t xml:space="preserve">Individual meeting with the Professional School Counselor </w:t>
      </w:r>
    </w:p>
    <w:p w:rsidR="000E5ECC" w:rsidRDefault="000E5ECC" w:rsidP="000E5ECC">
      <w:pPr>
        <w:spacing w:line="480" w:lineRule="auto"/>
        <w:rPr>
          <w:rFonts w:ascii="Times New Roman" w:hAnsi="Times New Roman"/>
          <w:b/>
        </w:rPr>
      </w:pPr>
      <w:r>
        <w:rPr>
          <w:rFonts w:ascii="Times New Roman" w:hAnsi="Times New Roman"/>
          <w:b/>
        </w:rPr>
        <w:t xml:space="preserve">Week 3: </w:t>
      </w:r>
      <w:r w:rsidRPr="000E5ECC">
        <w:rPr>
          <w:rFonts w:ascii="Times New Roman" w:hAnsi="Times New Roman"/>
        </w:rPr>
        <w:t>What’s your style (Learning styles)</w:t>
      </w:r>
      <w:r>
        <w:rPr>
          <w:rFonts w:ascii="Times New Roman" w:hAnsi="Times New Roman"/>
          <w:b/>
        </w:rPr>
        <w:t xml:space="preserve"> </w:t>
      </w:r>
    </w:p>
    <w:p w:rsidR="000E5ECC" w:rsidRDefault="000E5ECC" w:rsidP="000E5ECC">
      <w:pPr>
        <w:spacing w:line="480" w:lineRule="auto"/>
        <w:rPr>
          <w:rFonts w:ascii="Times New Roman" w:hAnsi="Times New Roman"/>
          <w:b/>
        </w:rPr>
      </w:pPr>
      <w:r>
        <w:rPr>
          <w:rFonts w:ascii="Times New Roman" w:hAnsi="Times New Roman"/>
          <w:b/>
        </w:rPr>
        <w:t xml:space="preserve">Week 4: </w:t>
      </w:r>
      <w:r w:rsidRPr="000E5ECC">
        <w:rPr>
          <w:rFonts w:ascii="Times New Roman" w:hAnsi="Times New Roman"/>
        </w:rPr>
        <w:t>Individual meeting with the Professional School Counselor</w:t>
      </w:r>
    </w:p>
    <w:p w:rsidR="000E5ECC" w:rsidRDefault="000E5ECC" w:rsidP="000E5ECC">
      <w:pPr>
        <w:spacing w:line="480" w:lineRule="auto"/>
        <w:rPr>
          <w:rFonts w:ascii="Times New Roman" w:hAnsi="Times New Roman"/>
          <w:b/>
        </w:rPr>
      </w:pPr>
      <w:r>
        <w:rPr>
          <w:rFonts w:ascii="Times New Roman" w:hAnsi="Times New Roman"/>
          <w:b/>
        </w:rPr>
        <w:t xml:space="preserve">Week 5: </w:t>
      </w:r>
      <w:r w:rsidRPr="000E5ECC">
        <w:rPr>
          <w:rFonts w:ascii="Times New Roman" w:hAnsi="Times New Roman"/>
        </w:rPr>
        <w:t>Review for better education (Test-taking skills, study skills)</w:t>
      </w:r>
      <w:r>
        <w:rPr>
          <w:rFonts w:ascii="Times New Roman" w:hAnsi="Times New Roman"/>
          <w:b/>
        </w:rPr>
        <w:t xml:space="preserve"> </w:t>
      </w:r>
    </w:p>
    <w:p w:rsidR="000E5ECC" w:rsidRDefault="000E5ECC" w:rsidP="000E5ECC">
      <w:pPr>
        <w:spacing w:line="480" w:lineRule="auto"/>
        <w:rPr>
          <w:rFonts w:ascii="Times New Roman" w:hAnsi="Times New Roman"/>
          <w:b/>
        </w:rPr>
      </w:pPr>
      <w:r>
        <w:rPr>
          <w:rFonts w:ascii="Times New Roman" w:hAnsi="Times New Roman"/>
          <w:b/>
        </w:rPr>
        <w:t xml:space="preserve">Week 6: </w:t>
      </w:r>
      <w:r w:rsidRPr="000E5ECC">
        <w:rPr>
          <w:rFonts w:ascii="Times New Roman" w:hAnsi="Times New Roman"/>
        </w:rPr>
        <w:t>Individual meeting with the Professional School Counselor</w:t>
      </w:r>
    </w:p>
    <w:p w:rsidR="000E5ECC" w:rsidRDefault="000E5ECC" w:rsidP="000E5ECC">
      <w:pPr>
        <w:spacing w:line="480" w:lineRule="auto"/>
        <w:rPr>
          <w:rFonts w:ascii="Times New Roman" w:hAnsi="Times New Roman"/>
          <w:b/>
        </w:rPr>
      </w:pPr>
      <w:r>
        <w:rPr>
          <w:rFonts w:ascii="Times New Roman" w:hAnsi="Times New Roman"/>
          <w:b/>
        </w:rPr>
        <w:t xml:space="preserve">Week 7: </w:t>
      </w:r>
      <w:r w:rsidRPr="000E5ECC">
        <w:rPr>
          <w:rFonts w:ascii="Times New Roman" w:hAnsi="Times New Roman"/>
        </w:rPr>
        <w:t>Goal Setting, impact of choices</w:t>
      </w:r>
      <w:r>
        <w:rPr>
          <w:rFonts w:ascii="Times New Roman" w:hAnsi="Times New Roman"/>
          <w:b/>
        </w:rPr>
        <w:t xml:space="preserve"> </w:t>
      </w:r>
    </w:p>
    <w:p w:rsidR="000E5ECC" w:rsidRPr="000E5ECC" w:rsidRDefault="000E5ECC" w:rsidP="000E5ECC">
      <w:pPr>
        <w:spacing w:line="480" w:lineRule="auto"/>
        <w:rPr>
          <w:rFonts w:ascii="Times New Roman" w:hAnsi="Times New Roman"/>
        </w:rPr>
      </w:pPr>
      <w:r>
        <w:rPr>
          <w:rFonts w:ascii="Times New Roman" w:hAnsi="Times New Roman"/>
          <w:b/>
        </w:rPr>
        <w:t xml:space="preserve">Week 8: </w:t>
      </w:r>
      <w:r w:rsidRPr="000E5ECC">
        <w:rPr>
          <w:rFonts w:ascii="Times New Roman" w:hAnsi="Times New Roman"/>
        </w:rPr>
        <w:t>Individual meeting with the Professional School Counselor</w:t>
      </w:r>
    </w:p>
    <w:p w:rsidR="0043331F" w:rsidRDefault="000E5ECC" w:rsidP="0043331F">
      <w:pPr>
        <w:jc w:val="center"/>
        <w:rPr>
          <w:rFonts w:ascii="Times New Roman" w:hAnsi="Times New Roman"/>
          <w:b/>
        </w:rPr>
      </w:pPr>
      <w:r>
        <w:rPr>
          <w:rFonts w:ascii="Times New Roman" w:hAnsi="Times New Roman"/>
          <w:b/>
        </w:rPr>
        <w:br w:type="page"/>
        <w:t>Appendix B:</w:t>
      </w:r>
    </w:p>
    <w:p w:rsidR="000B5F3C" w:rsidRPr="00A52C81" w:rsidRDefault="000B5F3C" w:rsidP="0043331F">
      <w:pPr>
        <w:jc w:val="center"/>
        <w:rPr>
          <w:rFonts w:ascii="Times New Roman" w:hAnsi="Times New Roman"/>
          <w:b/>
        </w:rPr>
      </w:pPr>
      <w:r w:rsidRPr="00A52C81">
        <w:rPr>
          <w:rFonts w:ascii="Times New Roman" w:hAnsi="Times New Roman"/>
          <w:b/>
        </w:rPr>
        <w:t>Pre and Post Test for Study Skills Unit</w:t>
      </w:r>
    </w:p>
    <w:p w:rsidR="00115FF6" w:rsidRPr="005B29F4" w:rsidRDefault="00115FF6" w:rsidP="00115FF6">
      <w:pPr>
        <w:ind w:left="-720"/>
        <w:rPr>
          <w:rFonts w:ascii="Times New Roman" w:hAnsi="Times New Roman"/>
        </w:rPr>
      </w:pPr>
      <w:r w:rsidRPr="005B29F4">
        <w:rPr>
          <w:rFonts w:ascii="Times New Roman" w:hAnsi="Times New Roman"/>
          <w:b/>
        </w:rPr>
        <w:t>Directions</w:t>
      </w:r>
      <w:r w:rsidRPr="005B29F4">
        <w:rPr>
          <w:rFonts w:ascii="Times New Roman" w:hAnsi="Times New Roman"/>
        </w:rPr>
        <w:t>: Read each statement carefully.  Circle the number that best describes your study habits.</w:t>
      </w:r>
    </w:p>
    <w:tbl>
      <w:tblPr>
        <w:tblW w:w="109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0"/>
        <w:gridCol w:w="962"/>
        <w:gridCol w:w="1016"/>
        <w:gridCol w:w="1570"/>
        <w:gridCol w:w="924"/>
        <w:gridCol w:w="1108"/>
      </w:tblGrid>
      <w:tr w:rsidR="00115FF6" w:rsidRPr="004B71F8">
        <w:trPr>
          <w:trHeight w:val="867"/>
        </w:trPr>
        <w:tc>
          <w:tcPr>
            <w:tcW w:w="5410" w:type="dxa"/>
          </w:tcPr>
          <w:p w:rsidR="00115FF6" w:rsidRPr="005B29F4" w:rsidRDefault="00115FF6" w:rsidP="0068544C">
            <w:pPr>
              <w:jc w:val="center"/>
              <w:rPr>
                <w:rFonts w:ascii="Times New Roman" w:hAnsi="Times New Roman"/>
              </w:rPr>
            </w:pPr>
          </w:p>
        </w:tc>
        <w:tc>
          <w:tcPr>
            <w:tcW w:w="962" w:type="dxa"/>
          </w:tcPr>
          <w:p w:rsidR="00115FF6" w:rsidRPr="005B29F4" w:rsidRDefault="00115FF6" w:rsidP="0068544C">
            <w:pPr>
              <w:jc w:val="center"/>
              <w:rPr>
                <w:rFonts w:ascii="Times New Roman" w:hAnsi="Times New Roman"/>
              </w:rPr>
            </w:pPr>
            <w:r w:rsidRPr="005B29F4">
              <w:rPr>
                <w:rFonts w:ascii="Times New Roman" w:hAnsi="Times New Roman"/>
              </w:rPr>
              <w:t>Never</w:t>
            </w:r>
          </w:p>
          <w:p w:rsidR="00115FF6" w:rsidRPr="005B29F4" w:rsidRDefault="00115FF6" w:rsidP="0068544C">
            <w:pPr>
              <w:jc w:val="center"/>
              <w:rPr>
                <w:rFonts w:ascii="Times New Roman" w:hAnsi="Times New Roman"/>
              </w:rPr>
            </w:pPr>
            <w:r w:rsidRPr="005B29F4">
              <w:rPr>
                <w:rFonts w:ascii="Times New Roman" w:hAnsi="Times New Roman"/>
              </w:rPr>
              <w:t>1</w:t>
            </w:r>
          </w:p>
        </w:tc>
        <w:tc>
          <w:tcPr>
            <w:tcW w:w="1016" w:type="dxa"/>
          </w:tcPr>
          <w:p w:rsidR="00115FF6" w:rsidRPr="005B29F4" w:rsidRDefault="00115FF6" w:rsidP="0068544C">
            <w:pPr>
              <w:jc w:val="center"/>
              <w:rPr>
                <w:rFonts w:ascii="Times New Roman" w:hAnsi="Times New Roman"/>
              </w:rPr>
            </w:pPr>
            <w:r w:rsidRPr="005B29F4">
              <w:rPr>
                <w:rFonts w:ascii="Times New Roman" w:hAnsi="Times New Roman"/>
              </w:rPr>
              <w:t>Rarely</w:t>
            </w:r>
          </w:p>
          <w:p w:rsidR="00115FF6" w:rsidRPr="005B29F4" w:rsidRDefault="00115FF6" w:rsidP="0068544C">
            <w:pPr>
              <w:jc w:val="center"/>
              <w:rPr>
                <w:rFonts w:ascii="Times New Roman" w:hAnsi="Times New Roman"/>
              </w:rPr>
            </w:pPr>
            <w:r w:rsidRPr="005B29F4">
              <w:rPr>
                <w:rFonts w:ascii="Times New Roman" w:hAnsi="Times New Roman"/>
              </w:rPr>
              <w:t>2</w:t>
            </w:r>
          </w:p>
        </w:tc>
        <w:tc>
          <w:tcPr>
            <w:tcW w:w="1570" w:type="dxa"/>
          </w:tcPr>
          <w:p w:rsidR="00115FF6" w:rsidRPr="005B29F4" w:rsidRDefault="00115FF6" w:rsidP="0068544C">
            <w:pPr>
              <w:jc w:val="center"/>
              <w:rPr>
                <w:rFonts w:ascii="Times New Roman" w:hAnsi="Times New Roman"/>
              </w:rPr>
            </w:pPr>
            <w:r w:rsidRPr="005B29F4">
              <w:rPr>
                <w:rFonts w:ascii="Times New Roman" w:hAnsi="Times New Roman"/>
              </w:rPr>
              <w:t>Sometimes</w:t>
            </w:r>
          </w:p>
          <w:p w:rsidR="00115FF6" w:rsidRPr="005B29F4" w:rsidRDefault="00115FF6" w:rsidP="0068544C">
            <w:pPr>
              <w:jc w:val="center"/>
              <w:rPr>
                <w:rFonts w:ascii="Times New Roman" w:hAnsi="Times New Roman"/>
              </w:rPr>
            </w:pPr>
            <w:r w:rsidRPr="005B29F4">
              <w:rPr>
                <w:rFonts w:ascii="Times New Roman" w:hAnsi="Times New Roman"/>
              </w:rPr>
              <w:t>3</w:t>
            </w:r>
          </w:p>
        </w:tc>
        <w:tc>
          <w:tcPr>
            <w:tcW w:w="924" w:type="dxa"/>
          </w:tcPr>
          <w:p w:rsidR="00115FF6" w:rsidRPr="005B29F4" w:rsidRDefault="00115FF6" w:rsidP="0068544C">
            <w:pPr>
              <w:jc w:val="center"/>
              <w:rPr>
                <w:rFonts w:ascii="Times New Roman" w:hAnsi="Times New Roman"/>
              </w:rPr>
            </w:pPr>
            <w:r w:rsidRPr="005B29F4">
              <w:rPr>
                <w:rFonts w:ascii="Times New Roman" w:hAnsi="Times New Roman"/>
              </w:rPr>
              <w:t>Very Often</w:t>
            </w:r>
          </w:p>
          <w:p w:rsidR="00115FF6" w:rsidRPr="005B29F4" w:rsidRDefault="00115FF6" w:rsidP="0068544C">
            <w:pPr>
              <w:jc w:val="center"/>
              <w:rPr>
                <w:rFonts w:ascii="Times New Roman" w:hAnsi="Times New Roman"/>
              </w:rPr>
            </w:pPr>
            <w:r w:rsidRPr="005B29F4">
              <w:rPr>
                <w:rFonts w:ascii="Times New Roman" w:hAnsi="Times New Roman"/>
              </w:rPr>
              <w:t>4</w:t>
            </w:r>
          </w:p>
        </w:tc>
        <w:tc>
          <w:tcPr>
            <w:tcW w:w="1108" w:type="dxa"/>
          </w:tcPr>
          <w:p w:rsidR="00115FF6" w:rsidRPr="005B29F4" w:rsidRDefault="00115FF6" w:rsidP="0068544C">
            <w:pPr>
              <w:jc w:val="center"/>
              <w:rPr>
                <w:rFonts w:ascii="Times New Roman" w:hAnsi="Times New Roman"/>
              </w:rPr>
            </w:pPr>
            <w:r w:rsidRPr="005B29F4">
              <w:rPr>
                <w:rFonts w:ascii="Times New Roman" w:hAnsi="Times New Roman"/>
              </w:rPr>
              <w:t>Always</w:t>
            </w:r>
          </w:p>
          <w:p w:rsidR="00115FF6" w:rsidRPr="005B29F4" w:rsidRDefault="00115FF6" w:rsidP="0068544C">
            <w:pPr>
              <w:jc w:val="center"/>
              <w:rPr>
                <w:rFonts w:ascii="Times New Roman" w:hAnsi="Times New Roman"/>
              </w:rPr>
            </w:pPr>
            <w:r w:rsidRPr="005B29F4">
              <w:rPr>
                <w:rFonts w:ascii="Times New Roman" w:hAnsi="Times New Roman"/>
              </w:rPr>
              <w:t>5</w:t>
            </w:r>
          </w:p>
        </w:tc>
      </w:tr>
      <w:tr w:rsidR="00115FF6" w:rsidRPr="004B71F8">
        <w:trPr>
          <w:trHeight w:val="600"/>
        </w:trPr>
        <w:tc>
          <w:tcPr>
            <w:tcW w:w="5410" w:type="dxa"/>
          </w:tcPr>
          <w:p w:rsidR="00115FF6" w:rsidRPr="005B29F4" w:rsidRDefault="00115FF6" w:rsidP="0068544C">
            <w:pPr>
              <w:rPr>
                <w:rFonts w:ascii="Times New Roman" w:hAnsi="Times New Roman"/>
              </w:rPr>
            </w:pPr>
            <w:r w:rsidRPr="005B29F4">
              <w:rPr>
                <w:rFonts w:ascii="Times New Roman" w:hAnsi="Times New Roman"/>
              </w:rPr>
              <w:t xml:space="preserve">1) When I receive a test I read over it to see what I do and don’t know. </w:t>
            </w:r>
          </w:p>
        </w:tc>
        <w:tc>
          <w:tcPr>
            <w:tcW w:w="962" w:type="dxa"/>
          </w:tcPr>
          <w:p w:rsidR="00115FF6" w:rsidRPr="005B29F4" w:rsidRDefault="00115FF6" w:rsidP="0068544C">
            <w:pPr>
              <w:jc w:val="center"/>
              <w:rPr>
                <w:rFonts w:ascii="Times New Roman" w:hAnsi="Times New Roman"/>
              </w:rPr>
            </w:pPr>
            <w:r w:rsidRPr="005B29F4">
              <w:rPr>
                <w:rFonts w:ascii="Times New Roman" w:hAnsi="Times New Roman"/>
              </w:rPr>
              <w:t>1</w:t>
            </w:r>
          </w:p>
        </w:tc>
        <w:tc>
          <w:tcPr>
            <w:tcW w:w="1016" w:type="dxa"/>
          </w:tcPr>
          <w:p w:rsidR="00115FF6" w:rsidRPr="005B29F4" w:rsidRDefault="00115FF6" w:rsidP="0068544C">
            <w:pPr>
              <w:jc w:val="center"/>
              <w:rPr>
                <w:rFonts w:ascii="Times New Roman" w:hAnsi="Times New Roman"/>
              </w:rPr>
            </w:pPr>
            <w:r w:rsidRPr="005B29F4">
              <w:rPr>
                <w:rFonts w:ascii="Times New Roman" w:hAnsi="Times New Roman"/>
              </w:rPr>
              <w:t>2</w:t>
            </w:r>
          </w:p>
        </w:tc>
        <w:tc>
          <w:tcPr>
            <w:tcW w:w="1570" w:type="dxa"/>
          </w:tcPr>
          <w:p w:rsidR="00115FF6" w:rsidRPr="005B29F4" w:rsidRDefault="00115FF6" w:rsidP="0068544C">
            <w:pPr>
              <w:jc w:val="center"/>
              <w:rPr>
                <w:rFonts w:ascii="Times New Roman" w:hAnsi="Times New Roman"/>
              </w:rPr>
            </w:pPr>
            <w:r w:rsidRPr="005B29F4">
              <w:rPr>
                <w:rFonts w:ascii="Times New Roman" w:hAnsi="Times New Roman"/>
              </w:rPr>
              <w:t>3</w:t>
            </w:r>
          </w:p>
        </w:tc>
        <w:tc>
          <w:tcPr>
            <w:tcW w:w="924" w:type="dxa"/>
          </w:tcPr>
          <w:p w:rsidR="00115FF6" w:rsidRPr="005B29F4" w:rsidRDefault="00115FF6" w:rsidP="0068544C">
            <w:pPr>
              <w:jc w:val="center"/>
              <w:rPr>
                <w:rFonts w:ascii="Times New Roman" w:hAnsi="Times New Roman"/>
              </w:rPr>
            </w:pPr>
            <w:r w:rsidRPr="005B29F4">
              <w:rPr>
                <w:rFonts w:ascii="Times New Roman" w:hAnsi="Times New Roman"/>
              </w:rPr>
              <w:t>4</w:t>
            </w:r>
          </w:p>
        </w:tc>
        <w:tc>
          <w:tcPr>
            <w:tcW w:w="1108" w:type="dxa"/>
          </w:tcPr>
          <w:p w:rsidR="00115FF6" w:rsidRPr="005B29F4" w:rsidRDefault="00115FF6" w:rsidP="0068544C">
            <w:pPr>
              <w:jc w:val="center"/>
              <w:rPr>
                <w:rFonts w:ascii="Times New Roman" w:hAnsi="Times New Roman"/>
              </w:rPr>
            </w:pPr>
            <w:r w:rsidRPr="005B29F4">
              <w:rPr>
                <w:rFonts w:ascii="Times New Roman" w:hAnsi="Times New Roman"/>
              </w:rPr>
              <w:t>5</w:t>
            </w:r>
          </w:p>
        </w:tc>
      </w:tr>
      <w:tr w:rsidR="00115FF6" w:rsidRPr="004B71F8">
        <w:trPr>
          <w:trHeight w:val="289"/>
        </w:trPr>
        <w:tc>
          <w:tcPr>
            <w:tcW w:w="5410" w:type="dxa"/>
          </w:tcPr>
          <w:p w:rsidR="00115FF6" w:rsidRPr="005B29F4" w:rsidRDefault="00115FF6" w:rsidP="0068544C">
            <w:pPr>
              <w:rPr>
                <w:rFonts w:ascii="Times New Roman" w:hAnsi="Times New Roman"/>
              </w:rPr>
            </w:pPr>
            <w:r w:rsidRPr="005B29F4">
              <w:rPr>
                <w:rFonts w:ascii="Times New Roman" w:hAnsi="Times New Roman"/>
              </w:rPr>
              <w:t>2) My study materials are neat and organized.</w:t>
            </w:r>
          </w:p>
        </w:tc>
        <w:tc>
          <w:tcPr>
            <w:tcW w:w="962" w:type="dxa"/>
          </w:tcPr>
          <w:p w:rsidR="00115FF6" w:rsidRPr="005B29F4" w:rsidRDefault="00115FF6" w:rsidP="0068544C">
            <w:pPr>
              <w:jc w:val="center"/>
              <w:rPr>
                <w:rFonts w:ascii="Times New Roman" w:hAnsi="Times New Roman"/>
              </w:rPr>
            </w:pPr>
            <w:r w:rsidRPr="005B29F4">
              <w:rPr>
                <w:rFonts w:ascii="Times New Roman" w:hAnsi="Times New Roman"/>
              </w:rPr>
              <w:t>1</w:t>
            </w:r>
          </w:p>
        </w:tc>
        <w:tc>
          <w:tcPr>
            <w:tcW w:w="1016" w:type="dxa"/>
          </w:tcPr>
          <w:p w:rsidR="00115FF6" w:rsidRPr="005B29F4" w:rsidRDefault="00115FF6" w:rsidP="0068544C">
            <w:pPr>
              <w:jc w:val="center"/>
              <w:rPr>
                <w:rFonts w:ascii="Times New Roman" w:hAnsi="Times New Roman"/>
              </w:rPr>
            </w:pPr>
            <w:r w:rsidRPr="005B29F4">
              <w:rPr>
                <w:rFonts w:ascii="Times New Roman" w:hAnsi="Times New Roman"/>
              </w:rPr>
              <w:t>2</w:t>
            </w:r>
          </w:p>
        </w:tc>
        <w:tc>
          <w:tcPr>
            <w:tcW w:w="1570" w:type="dxa"/>
          </w:tcPr>
          <w:p w:rsidR="00115FF6" w:rsidRPr="005B29F4" w:rsidRDefault="00115FF6" w:rsidP="0068544C">
            <w:pPr>
              <w:jc w:val="center"/>
              <w:rPr>
                <w:rFonts w:ascii="Times New Roman" w:hAnsi="Times New Roman"/>
              </w:rPr>
            </w:pPr>
            <w:r w:rsidRPr="005B29F4">
              <w:rPr>
                <w:rFonts w:ascii="Times New Roman" w:hAnsi="Times New Roman"/>
              </w:rPr>
              <w:t>3</w:t>
            </w:r>
          </w:p>
        </w:tc>
        <w:tc>
          <w:tcPr>
            <w:tcW w:w="924" w:type="dxa"/>
          </w:tcPr>
          <w:p w:rsidR="00115FF6" w:rsidRPr="005B29F4" w:rsidRDefault="00115FF6" w:rsidP="0068544C">
            <w:pPr>
              <w:jc w:val="center"/>
              <w:rPr>
                <w:rFonts w:ascii="Times New Roman" w:hAnsi="Times New Roman"/>
              </w:rPr>
            </w:pPr>
            <w:r w:rsidRPr="005B29F4">
              <w:rPr>
                <w:rFonts w:ascii="Times New Roman" w:hAnsi="Times New Roman"/>
              </w:rPr>
              <w:t>4</w:t>
            </w:r>
          </w:p>
        </w:tc>
        <w:tc>
          <w:tcPr>
            <w:tcW w:w="1108" w:type="dxa"/>
          </w:tcPr>
          <w:p w:rsidR="00115FF6" w:rsidRPr="005B29F4" w:rsidRDefault="00115FF6" w:rsidP="0068544C">
            <w:pPr>
              <w:jc w:val="center"/>
              <w:rPr>
                <w:rFonts w:ascii="Times New Roman" w:hAnsi="Times New Roman"/>
              </w:rPr>
            </w:pPr>
            <w:r w:rsidRPr="005B29F4">
              <w:rPr>
                <w:rFonts w:ascii="Times New Roman" w:hAnsi="Times New Roman"/>
              </w:rPr>
              <w:t>5</w:t>
            </w:r>
          </w:p>
        </w:tc>
      </w:tr>
      <w:tr w:rsidR="00115FF6" w:rsidRPr="004B71F8">
        <w:trPr>
          <w:trHeight w:val="578"/>
        </w:trPr>
        <w:tc>
          <w:tcPr>
            <w:tcW w:w="5410" w:type="dxa"/>
          </w:tcPr>
          <w:p w:rsidR="00115FF6" w:rsidRPr="005B29F4" w:rsidRDefault="00115FF6" w:rsidP="0068544C">
            <w:pPr>
              <w:rPr>
                <w:rFonts w:ascii="Times New Roman" w:hAnsi="Times New Roman"/>
              </w:rPr>
            </w:pPr>
            <w:r w:rsidRPr="005B29F4">
              <w:rPr>
                <w:rFonts w:ascii="Times New Roman" w:hAnsi="Times New Roman"/>
              </w:rPr>
              <w:t xml:space="preserve">3) When I get to a question on a test that I don’t know, I circle it and come back to it later. </w:t>
            </w:r>
          </w:p>
        </w:tc>
        <w:tc>
          <w:tcPr>
            <w:tcW w:w="962" w:type="dxa"/>
          </w:tcPr>
          <w:p w:rsidR="00115FF6" w:rsidRPr="005B29F4" w:rsidRDefault="00115FF6" w:rsidP="0068544C">
            <w:pPr>
              <w:jc w:val="center"/>
              <w:rPr>
                <w:rFonts w:ascii="Times New Roman" w:hAnsi="Times New Roman"/>
              </w:rPr>
            </w:pPr>
            <w:r w:rsidRPr="005B29F4">
              <w:rPr>
                <w:rFonts w:ascii="Times New Roman" w:hAnsi="Times New Roman"/>
              </w:rPr>
              <w:t>1</w:t>
            </w:r>
          </w:p>
        </w:tc>
        <w:tc>
          <w:tcPr>
            <w:tcW w:w="1016" w:type="dxa"/>
          </w:tcPr>
          <w:p w:rsidR="00115FF6" w:rsidRPr="005B29F4" w:rsidRDefault="00115FF6" w:rsidP="0068544C">
            <w:pPr>
              <w:jc w:val="center"/>
              <w:rPr>
                <w:rFonts w:ascii="Times New Roman" w:hAnsi="Times New Roman"/>
              </w:rPr>
            </w:pPr>
            <w:r w:rsidRPr="005B29F4">
              <w:rPr>
                <w:rFonts w:ascii="Times New Roman" w:hAnsi="Times New Roman"/>
              </w:rPr>
              <w:t>2</w:t>
            </w:r>
          </w:p>
        </w:tc>
        <w:tc>
          <w:tcPr>
            <w:tcW w:w="1570" w:type="dxa"/>
          </w:tcPr>
          <w:p w:rsidR="00115FF6" w:rsidRPr="005B29F4" w:rsidRDefault="00115FF6" w:rsidP="0068544C">
            <w:pPr>
              <w:jc w:val="center"/>
              <w:rPr>
                <w:rFonts w:ascii="Times New Roman" w:hAnsi="Times New Roman"/>
              </w:rPr>
            </w:pPr>
            <w:r w:rsidRPr="005B29F4">
              <w:rPr>
                <w:rFonts w:ascii="Times New Roman" w:hAnsi="Times New Roman"/>
              </w:rPr>
              <w:t>3</w:t>
            </w:r>
          </w:p>
        </w:tc>
        <w:tc>
          <w:tcPr>
            <w:tcW w:w="924" w:type="dxa"/>
          </w:tcPr>
          <w:p w:rsidR="00115FF6" w:rsidRPr="005B29F4" w:rsidRDefault="00115FF6" w:rsidP="0068544C">
            <w:pPr>
              <w:jc w:val="center"/>
              <w:rPr>
                <w:rFonts w:ascii="Times New Roman" w:hAnsi="Times New Roman"/>
              </w:rPr>
            </w:pPr>
            <w:r w:rsidRPr="005B29F4">
              <w:rPr>
                <w:rFonts w:ascii="Times New Roman" w:hAnsi="Times New Roman"/>
              </w:rPr>
              <w:t>4</w:t>
            </w:r>
          </w:p>
        </w:tc>
        <w:tc>
          <w:tcPr>
            <w:tcW w:w="1108" w:type="dxa"/>
          </w:tcPr>
          <w:p w:rsidR="00115FF6" w:rsidRPr="005B29F4" w:rsidRDefault="00115FF6" w:rsidP="0068544C">
            <w:pPr>
              <w:jc w:val="center"/>
              <w:rPr>
                <w:rFonts w:ascii="Times New Roman" w:hAnsi="Times New Roman"/>
              </w:rPr>
            </w:pPr>
            <w:r w:rsidRPr="005B29F4">
              <w:rPr>
                <w:rFonts w:ascii="Times New Roman" w:hAnsi="Times New Roman"/>
              </w:rPr>
              <w:t>5</w:t>
            </w:r>
          </w:p>
        </w:tc>
      </w:tr>
      <w:tr w:rsidR="00115FF6" w:rsidRPr="004B71F8">
        <w:trPr>
          <w:trHeight w:val="600"/>
        </w:trPr>
        <w:tc>
          <w:tcPr>
            <w:tcW w:w="5410" w:type="dxa"/>
          </w:tcPr>
          <w:p w:rsidR="00115FF6" w:rsidRPr="005B29F4" w:rsidRDefault="00115FF6" w:rsidP="0068544C">
            <w:pPr>
              <w:rPr>
                <w:rFonts w:ascii="Times New Roman" w:hAnsi="Times New Roman"/>
              </w:rPr>
            </w:pPr>
            <w:r w:rsidRPr="005B29F4">
              <w:rPr>
                <w:rFonts w:ascii="Times New Roman" w:hAnsi="Times New Roman"/>
              </w:rPr>
              <w:t>4) I ask my teacher questions when I don’t understand something on a test.</w:t>
            </w:r>
          </w:p>
        </w:tc>
        <w:tc>
          <w:tcPr>
            <w:tcW w:w="962" w:type="dxa"/>
          </w:tcPr>
          <w:p w:rsidR="00115FF6" w:rsidRPr="005B29F4" w:rsidRDefault="00115FF6" w:rsidP="0068544C">
            <w:pPr>
              <w:jc w:val="center"/>
              <w:rPr>
                <w:rFonts w:ascii="Times New Roman" w:hAnsi="Times New Roman"/>
              </w:rPr>
            </w:pPr>
            <w:r w:rsidRPr="005B29F4">
              <w:rPr>
                <w:rFonts w:ascii="Times New Roman" w:hAnsi="Times New Roman"/>
              </w:rPr>
              <w:t>1</w:t>
            </w:r>
          </w:p>
        </w:tc>
        <w:tc>
          <w:tcPr>
            <w:tcW w:w="1016" w:type="dxa"/>
          </w:tcPr>
          <w:p w:rsidR="00115FF6" w:rsidRPr="005B29F4" w:rsidRDefault="00115FF6" w:rsidP="0068544C">
            <w:pPr>
              <w:jc w:val="center"/>
              <w:rPr>
                <w:rFonts w:ascii="Times New Roman" w:hAnsi="Times New Roman"/>
              </w:rPr>
            </w:pPr>
            <w:r w:rsidRPr="005B29F4">
              <w:rPr>
                <w:rFonts w:ascii="Times New Roman" w:hAnsi="Times New Roman"/>
              </w:rPr>
              <w:t>2</w:t>
            </w:r>
          </w:p>
        </w:tc>
        <w:tc>
          <w:tcPr>
            <w:tcW w:w="1570" w:type="dxa"/>
          </w:tcPr>
          <w:p w:rsidR="00115FF6" w:rsidRPr="005B29F4" w:rsidRDefault="00115FF6" w:rsidP="0068544C">
            <w:pPr>
              <w:jc w:val="center"/>
              <w:rPr>
                <w:rFonts w:ascii="Times New Roman" w:hAnsi="Times New Roman"/>
              </w:rPr>
            </w:pPr>
            <w:r w:rsidRPr="005B29F4">
              <w:rPr>
                <w:rFonts w:ascii="Times New Roman" w:hAnsi="Times New Roman"/>
              </w:rPr>
              <w:t>3</w:t>
            </w:r>
          </w:p>
        </w:tc>
        <w:tc>
          <w:tcPr>
            <w:tcW w:w="924" w:type="dxa"/>
          </w:tcPr>
          <w:p w:rsidR="00115FF6" w:rsidRPr="005B29F4" w:rsidRDefault="00115FF6" w:rsidP="0068544C">
            <w:pPr>
              <w:jc w:val="center"/>
              <w:rPr>
                <w:rFonts w:ascii="Times New Roman" w:hAnsi="Times New Roman"/>
              </w:rPr>
            </w:pPr>
            <w:r w:rsidRPr="005B29F4">
              <w:rPr>
                <w:rFonts w:ascii="Times New Roman" w:hAnsi="Times New Roman"/>
              </w:rPr>
              <w:t>4</w:t>
            </w:r>
          </w:p>
        </w:tc>
        <w:tc>
          <w:tcPr>
            <w:tcW w:w="1108" w:type="dxa"/>
          </w:tcPr>
          <w:p w:rsidR="00115FF6" w:rsidRPr="005B29F4" w:rsidRDefault="00115FF6" w:rsidP="0068544C">
            <w:pPr>
              <w:jc w:val="center"/>
              <w:rPr>
                <w:rFonts w:ascii="Times New Roman" w:hAnsi="Times New Roman"/>
              </w:rPr>
            </w:pPr>
            <w:r w:rsidRPr="005B29F4">
              <w:rPr>
                <w:rFonts w:ascii="Times New Roman" w:hAnsi="Times New Roman"/>
              </w:rPr>
              <w:t>5</w:t>
            </w:r>
          </w:p>
        </w:tc>
      </w:tr>
      <w:tr w:rsidR="00115FF6" w:rsidRPr="004B71F8">
        <w:trPr>
          <w:trHeight w:val="289"/>
        </w:trPr>
        <w:tc>
          <w:tcPr>
            <w:tcW w:w="5410" w:type="dxa"/>
          </w:tcPr>
          <w:p w:rsidR="00115FF6" w:rsidRPr="005B29F4" w:rsidRDefault="00115FF6" w:rsidP="0068544C">
            <w:pPr>
              <w:rPr>
                <w:rFonts w:ascii="Times New Roman" w:hAnsi="Times New Roman"/>
              </w:rPr>
            </w:pPr>
            <w:r w:rsidRPr="005B29F4">
              <w:rPr>
                <w:rFonts w:ascii="Times New Roman" w:hAnsi="Times New Roman"/>
              </w:rPr>
              <w:t xml:space="preserve">5) I read the test question and try to think of the answer before I look at the choices. </w:t>
            </w:r>
          </w:p>
        </w:tc>
        <w:tc>
          <w:tcPr>
            <w:tcW w:w="962" w:type="dxa"/>
          </w:tcPr>
          <w:p w:rsidR="00115FF6" w:rsidRPr="005B29F4" w:rsidRDefault="00115FF6" w:rsidP="0068544C">
            <w:pPr>
              <w:jc w:val="center"/>
              <w:rPr>
                <w:rFonts w:ascii="Times New Roman" w:hAnsi="Times New Roman"/>
              </w:rPr>
            </w:pPr>
            <w:r w:rsidRPr="005B29F4">
              <w:rPr>
                <w:rFonts w:ascii="Times New Roman" w:hAnsi="Times New Roman"/>
              </w:rPr>
              <w:t>1</w:t>
            </w:r>
          </w:p>
        </w:tc>
        <w:tc>
          <w:tcPr>
            <w:tcW w:w="1016" w:type="dxa"/>
          </w:tcPr>
          <w:p w:rsidR="00115FF6" w:rsidRPr="005B29F4" w:rsidRDefault="00115FF6" w:rsidP="0068544C">
            <w:pPr>
              <w:jc w:val="center"/>
              <w:rPr>
                <w:rFonts w:ascii="Times New Roman" w:hAnsi="Times New Roman"/>
              </w:rPr>
            </w:pPr>
            <w:r w:rsidRPr="005B29F4">
              <w:rPr>
                <w:rFonts w:ascii="Times New Roman" w:hAnsi="Times New Roman"/>
              </w:rPr>
              <w:t>2</w:t>
            </w:r>
          </w:p>
        </w:tc>
        <w:tc>
          <w:tcPr>
            <w:tcW w:w="1570" w:type="dxa"/>
          </w:tcPr>
          <w:p w:rsidR="00115FF6" w:rsidRPr="005B29F4" w:rsidRDefault="00115FF6" w:rsidP="0068544C">
            <w:pPr>
              <w:jc w:val="center"/>
              <w:rPr>
                <w:rFonts w:ascii="Times New Roman" w:hAnsi="Times New Roman"/>
              </w:rPr>
            </w:pPr>
            <w:r w:rsidRPr="005B29F4">
              <w:rPr>
                <w:rFonts w:ascii="Times New Roman" w:hAnsi="Times New Roman"/>
              </w:rPr>
              <w:t>3</w:t>
            </w:r>
          </w:p>
        </w:tc>
        <w:tc>
          <w:tcPr>
            <w:tcW w:w="924" w:type="dxa"/>
          </w:tcPr>
          <w:p w:rsidR="00115FF6" w:rsidRPr="005B29F4" w:rsidRDefault="00115FF6" w:rsidP="0068544C">
            <w:pPr>
              <w:jc w:val="center"/>
              <w:rPr>
                <w:rFonts w:ascii="Times New Roman" w:hAnsi="Times New Roman"/>
              </w:rPr>
            </w:pPr>
            <w:r w:rsidRPr="005B29F4">
              <w:rPr>
                <w:rFonts w:ascii="Times New Roman" w:hAnsi="Times New Roman"/>
              </w:rPr>
              <w:t>4</w:t>
            </w:r>
          </w:p>
        </w:tc>
        <w:tc>
          <w:tcPr>
            <w:tcW w:w="1108" w:type="dxa"/>
          </w:tcPr>
          <w:p w:rsidR="00115FF6" w:rsidRPr="005B29F4" w:rsidRDefault="00115FF6" w:rsidP="0068544C">
            <w:pPr>
              <w:jc w:val="center"/>
              <w:rPr>
                <w:rFonts w:ascii="Times New Roman" w:hAnsi="Times New Roman"/>
              </w:rPr>
            </w:pPr>
            <w:r w:rsidRPr="005B29F4">
              <w:rPr>
                <w:rFonts w:ascii="Times New Roman" w:hAnsi="Times New Roman"/>
              </w:rPr>
              <w:t>5</w:t>
            </w:r>
          </w:p>
        </w:tc>
      </w:tr>
      <w:tr w:rsidR="00115FF6" w:rsidRPr="004B71F8">
        <w:trPr>
          <w:trHeight w:val="289"/>
        </w:trPr>
        <w:tc>
          <w:tcPr>
            <w:tcW w:w="5410" w:type="dxa"/>
          </w:tcPr>
          <w:p w:rsidR="00115FF6" w:rsidRPr="005B29F4" w:rsidRDefault="00115FF6" w:rsidP="0068544C">
            <w:pPr>
              <w:rPr>
                <w:rFonts w:ascii="Times New Roman" w:hAnsi="Times New Roman"/>
              </w:rPr>
            </w:pPr>
            <w:r w:rsidRPr="005B29F4">
              <w:rPr>
                <w:rFonts w:ascii="Times New Roman" w:hAnsi="Times New Roman"/>
              </w:rPr>
              <w:t xml:space="preserve">6) I cross out the answer options that I know are incorrect. </w:t>
            </w:r>
          </w:p>
        </w:tc>
        <w:tc>
          <w:tcPr>
            <w:tcW w:w="962" w:type="dxa"/>
          </w:tcPr>
          <w:p w:rsidR="00115FF6" w:rsidRPr="005B29F4" w:rsidRDefault="00115FF6" w:rsidP="0068544C">
            <w:pPr>
              <w:jc w:val="center"/>
              <w:rPr>
                <w:rFonts w:ascii="Times New Roman" w:hAnsi="Times New Roman"/>
              </w:rPr>
            </w:pPr>
            <w:r w:rsidRPr="005B29F4">
              <w:rPr>
                <w:rFonts w:ascii="Times New Roman" w:hAnsi="Times New Roman"/>
              </w:rPr>
              <w:t>1</w:t>
            </w:r>
          </w:p>
        </w:tc>
        <w:tc>
          <w:tcPr>
            <w:tcW w:w="1016" w:type="dxa"/>
          </w:tcPr>
          <w:p w:rsidR="00115FF6" w:rsidRPr="005B29F4" w:rsidRDefault="00115FF6" w:rsidP="0068544C">
            <w:pPr>
              <w:jc w:val="center"/>
              <w:rPr>
                <w:rFonts w:ascii="Times New Roman" w:hAnsi="Times New Roman"/>
              </w:rPr>
            </w:pPr>
            <w:r w:rsidRPr="005B29F4">
              <w:rPr>
                <w:rFonts w:ascii="Times New Roman" w:hAnsi="Times New Roman"/>
              </w:rPr>
              <w:t>2</w:t>
            </w:r>
          </w:p>
        </w:tc>
        <w:tc>
          <w:tcPr>
            <w:tcW w:w="1570" w:type="dxa"/>
          </w:tcPr>
          <w:p w:rsidR="00115FF6" w:rsidRPr="005B29F4" w:rsidRDefault="00115FF6" w:rsidP="0068544C">
            <w:pPr>
              <w:jc w:val="center"/>
              <w:rPr>
                <w:rFonts w:ascii="Times New Roman" w:hAnsi="Times New Roman"/>
              </w:rPr>
            </w:pPr>
            <w:r w:rsidRPr="005B29F4">
              <w:rPr>
                <w:rFonts w:ascii="Times New Roman" w:hAnsi="Times New Roman"/>
              </w:rPr>
              <w:t>3</w:t>
            </w:r>
          </w:p>
        </w:tc>
        <w:tc>
          <w:tcPr>
            <w:tcW w:w="924" w:type="dxa"/>
          </w:tcPr>
          <w:p w:rsidR="00115FF6" w:rsidRPr="005B29F4" w:rsidRDefault="00115FF6" w:rsidP="0068544C">
            <w:pPr>
              <w:jc w:val="center"/>
              <w:rPr>
                <w:rFonts w:ascii="Times New Roman" w:hAnsi="Times New Roman"/>
              </w:rPr>
            </w:pPr>
            <w:r w:rsidRPr="005B29F4">
              <w:rPr>
                <w:rFonts w:ascii="Times New Roman" w:hAnsi="Times New Roman"/>
              </w:rPr>
              <w:t>4</w:t>
            </w:r>
          </w:p>
        </w:tc>
        <w:tc>
          <w:tcPr>
            <w:tcW w:w="1108" w:type="dxa"/>
          </w:tcPr>
          <w:p w:rsidR="00115FF6" w:rsidRPr="005B29F4" w:rsidRDefault="00115FF6" w:rsidP="0068544C">
            <w:pPr>
              <w:jc w:val="center"/>
              <w:rPr>
                <w:rFonts w:ascii="Times New Roman" w:hAnsi="Times New Roman"/>
              </w:rPr>
            </w:pPr>
            <w:r w:rsidRPr="005B29F4">
              <w:rPr>
                <w:rFonts w:ascii="Times New Roman" w:hAnsi="Times New Roman"/>
              </w:rPr>
              <w:t>5</w:t>
            </w:r>
          </w:p>
        </w:tc>
      </w:tr>
      <w:tr w:rsidR="00115FF6" w:rsidRPr="004B71F8">
        <w:trPr>
          <w:trHeight w:val="289"/>
        </w:trPr>
        <w:tc>
          <w:tcPr>
            <w:tcW w:w="5410" w:type="dxa"/>
          </w:tcPr>
          <w:p w:rsidR="00115FF6" w:rsidRPr="005B29F4" w:rsidRDefault="00115FF6" w:rsidP="0068544C">
            <w:pPr>
              <w:rPr>
                <w:rFonts w:ascii="Times New Roman" w:hAnsi="Times New Roman"/>
              </w:rPr>
            </w:pPr>
            <w:r w:rsidRPr="005B29F4">
              <w:rPr>
                <w:rFonts w:ascii="Times New Roman" w:hAnsi="Times New Roman"/>
              </w:rPr>
              <w:t xml:space="preserve">7) I study for tests the night before. </w:t>
            </w:r>
          </w:p>
        </w:tc>
        <w:tc>
          <w:tcPr>
            <w:tcW w:w="962" w:type="dxa"/>
          </w:tcPr>
          <w:p w:rsidR="00115FF6" w:rsidRPr="005B29F4" w:rsidRDefault="00115FF6" w:rsidP="0068544C">
            <w:pPr>
              <w:jc w:val="center"/>
              <w:rPr>
                <w:rFonts w:ascii="Times New Roman" w:hAnsi="Times New Roman"/>
              </w:rPr>
            </w:pPr>
            <w:r w:rsidRPr="005B29F4">
              <w:rPr>
                <w:rFonts w:ascii="Times New Roman" w:hAnsi="Times New Roman"/>
              </w:rPr>
              <w:t>1</w:t>
            </w:r>
          </w:p>
        </w:tc>
        <w:tc>
          <w:tcPr>
            <w:tcW w:w="1016" w:type="dxa"/>
          </w:tcPr>
          <w:p w:rsidR="00115FF6" w:rsidRPr="005B29F4" w:rsidRDefault="00115FF6" w:rsidP="0068544C">
            <w:pPr>
              <w:jc w:val="center"/>
              <w:rPr>
                <w:rFonts w:ascii="Times New Roman" w:hAnsi="Times New Roman"/>
              </w:rPr>
            </w:pPr>
            <w:r w:rsidRPr="005B29F4">
              <w:rPr>
                <w:rFonts w:ascii="Times New Roman" w:hAnsi="Times New Roman"/>
              </w:rPr>
              <w:t>2</w:t>
            </w:r>
          </w:p>
        </w:tc>
        <w:tc>
          <w:tcPr>
            <w:tcW w:w="1570" w:type="dxa"/>
          </w:tcPr>
          <w:p w:rsidR="00115FF6" w:rsidRPr="005B29F4" w:rsidRDefault="00115FF6" w:rsidP="0068544C">
            <w:pPr>
              <w:jc w:val="center"/>
              <w:rPr>
                <w:rFonts w:ascii="Times New Roman" w:hAnsi="Times New Roman"/>
              </w:rPr>
            </w:pPr>
            <w:r w:rsidRPr="005B29F4">
              <w:rPr>
                <w:rFonts w:ascii="Times New Roman" w:hAnsi="Times New Roman"/>
              </w:rPr>
              <w:t>3</w:t>
            </w:r>
          </w:p>
        </w:tc>
        <w:tc>
          <w:tcPr>
            <w:tcW w:w="924" w:type="dxa"/>
          </w:tcPr>
          <w:p w:rsidR="00115FF6" w:rsidRPr="005B29F4" w:rsidRDefault="00115FF6" w:rsidP="0068544C">
            <w:pPr>
              <w:jc w:val="center"/>
              <w:rPr>
                <w:rFonts w:ascii="Times New Roman" w:hAnsi="Times New Roman"/>
              </w:rPr>
            </w:pPr>
            <w:r w:rsidRPr="005B29F4">
              <w:rPr>
                <w:rFonts w:ascii="Times New Roman" w:hAnsi="Times New Roman"/>
              </w:rPr>
              <w:t>4</w:t>
            </w:r>
          </w:p>
        </w:tc>
        <w:tc>
          <w:tcPr>
            <w:tcW w:w="1108" w:type="dxa"/>
          </w:tcPr>
          <w:p w:rsidR="00115FF6" w:rsidRPr="005B29F4" w:rsidRDefault="00115FF6" w:rsidP="0068544C">
            <w:pPr>
              <w:jc w:val="center"/>
              <w:rPr>
                <w:rFonts w:ascii="Times New Roman" w:hAnsi="Times New Roman"/>
              </w:rPr>
            </w:pPr>
            <w:r w:rsidRPr="005B29F4">
              <w:rPr>
                <w:rFonts w:ascii="Times New Roman" w:hAnsi="Times New Roman"/>
              </w:rPr>
              <w:t>5</w:t>
            </w:r>
          </w:p>
        </w:tc>
      </w:tr>
      <w:tr w:rsidR="00115FF6" w:rsidRPr="004B71F8">
        <w:trPr>
          <w:trHeight w:val="578"/>
        </w:trPr>
        <w:tc>
          <w:tcPr>
            <w:tcW w:w="5410" w:type="dxa"/>
          </w:tcPr>
          <w:p w:rsidR="00115FF6" w:rsidRPr="005B29F4" w:rsidRDefault="00115FF6" w:rsidP="0068544C">
            <w:pPr>
              <w:rPr>
                <w:rFonts w:ascii="Times New Roman" w:hAnsi="Times New Roman"/>
              </w:rPr>
            </w:pPr>
            <w:r w:rsidRPr="005B29F4">
              <w:rPr>
                <w:rFonts w:ascii="Times New Roman" w:hAnsi="Times New Roman"/>
              </w:rPr>
              <w:t xml:space="preserve">8) I feel stressed out when studying for a test. </w:t>
            </w:r>
          </w:p>
        </w:tc>
        <w:tc>
          <w:tcPr>
            <w:tcW w:w="962" w:type="dxa"/>
          </w:tcPr>
          <w:p w:rsidR="00115FF6" w:rsidRPr="005B29F4" w:rsidRDefault="00115FF6" w:rsidP="0068544C">
            <w:pPr>
              <w:jc w:val="center"/>
              <w:rPr>
                <w:rFonts w:ascii="Times New Roman" w:hAnsi="Times New Roman"/>
              </w:rPr>
            </w:pPr>
            <w:r w:rsidRPr="005B29F4">
              <w:rPr>
                <w:rFonts w:ascii="Times New Roman" w:hAnsi="Times New Roman"/>
              </w:rPr>
              <w:t>1</w:t>
            </w:r>
          </w:p>
        </w:tc>
        <w:tc>
          <w:tcPr>
            <w:tcW w:w="1016" w:type="dxa"/>
          </w:tcPr>
          <w:p w:rsidR="00115FF6" w:rsidRPr="005B29F4" w:rsidRDefault="00115FF6" w:rsidP="0068544C">
            <w:pPr>
              <w:jc w:val="center"/>
              <w:rPr>
                <w:rFonts w:ascii="Times New Roman" w:hAnsi="Times New Roman"/>
              </w:rPr>
            </w:pPr>
            <w:r w:rsidRPr="005B29F4">
              <w:rPr>
                <w:rFonts w:ascii="Times New Roman" w:hAnsi="Times New Roman"/>
              </w:rPr>
              <w:t>2</w:t>
            </w:r>
          </w:p>
        </w:tc>
        <w:tc>
          <w:tcPr>
            <w:tcW w:w="1570" w:type="dxa"/>
          </w:tcPr>
          <w:p w:rsidR="00115FF6" w:rsidRPr="005B29F4" w:rsidRDefault="00115FF6" w:rsidP="0068544C">
            <w:pPr>
              <w:jc w:val="center"/>
              <w:rPr>
                <w:rFonts w:ascii="Times New Roman" w:hAnsi="Times New Roman"/>
              </w:rPr>
            </w:pPr>
            <w:r w:rsidRPr="005B29F4">
              <w:rPr>
                <w:rFonts w:ascii="Times New Roman" w:hAnsi="Times New Roman"/>
              </w:rPr>
              <w:t>3</w:t>
            </w:r>
          </w:p>
        </w:tc>
        <w:tc>
          <w:tcPr>
            <w:tcW w:w="924" w:type="dxa"/>
          </w:tcPr>
          <w:p w:rsidR="00115FF6" w:rsidRPr="005B29F4" w:rsidRDefault="00115FF6" w:rsidP="0068544C">
            <w:pPr>
              <w:jc w:val="center"/>
              <w:rPr>
                <w:rFonts w:ascii="Times New Roman" w:hAnsi="Times New Roman"/>
              </w:rPr>
            </w:pPr>
            <w:r w:rsidRPr="005B29F4">
              <w:rPr>
                <w:rFonts w:ascii="Times New Roman" w:hAnsi="Times New Roman"/>
              </w:rPr>
              <w:t>4</w:t>
            </w:r>
          </w:p>
        </w:tc>
        <w:tc>
          <w:tcPr>
            <w:tcW w:w="1108" w:type="dxa"/>
          </w:tcPr>
          <w:p w:rsidR="00115FF6" w:rsidRPr="005B29F4" w:rsidRDefault="00115FF6" w:rsidP="0068544C">
            <w:pPr>
              <w:jc w:val="center"/>
              <w:rPr>
                <w:rFonts w:ascii="Times New Roman" w:hAnsi="Times New Roman"/>
              </w:rPr>
            </w:pPr>
            <w:r w:rsidRPr="005B29F4">
              <w:rPr>
                <w:rFonts w:ascii="Times New Roman" w:hAnsi="Times New Roman"/>
              </w:rPr>
              <w:t>5</w:t>
            </w:r>
          </w:p>
        </w:tc>
      </w:tr>
      <w:tr w:rsidR="00115FF6" w:rsidRPr="004B71F8">
        <w:trPr>
          <w:trHeight w:val="578"/>
        </w:trPr>
        <w:tc>
          <w:tcPr>
            <w:tcW w:w="5410" w:type="dxa"/>
          </w:tcPr>
          <w:p w:rsidR="00115FF6" w:rsidRPr="005B29F4" w:rsidRDefault="00115FF6" w:rsidP="0068544C">
            <w:pPr>
              <w:rPr>
                <w:rFonts w:ascii="Times New Roman" w:hAnsi="Times New Roman"/>
              </w:rPr>
            </w:pPr>
            <w:r w:rsidRPr="005B29F4">
              <w:rPr>
                <w:rFonts w:ascii="Times New Roman" w:hAnsi="Times New Roman"/>
              </w:rPr>
              <w:t xml:space="preserve">9) I use a sharpened pencil when taking tests and I write neatly. </w:t>
            </w:r>
          </w:p>
        </w:tc>
        <w:tc>
          <w:tcPr>
            <w:tcW w:w="962" w:type="dxa"/>
          </w:tcPr>
          <w:p w:rsidR="00115FF6" w:rsidRPr="005B29F4" w:rsidRDefault="00115FF6" w:rsidP="0068544C">
            <w:pPr>
              <w:jc w:val="center"/>
              <w:rPr>
                <w:rFonts w:ascii="Times New Roman" w:hAnsi="Times New Roman"/>
              </w:rPr>
            </w:pPr>
            <w:r w:rsidRPr="005B29F4">
              <w:rPr>
                <w:rFonts w:ascii="Times New Roman" w:hAnsi="Times New Roman"/>
              </w:rPr>
              <w:t>1</w:t>
            </w:r>
          </w:p>
        </w:tc>
        <w:tc>
          <w:tcPr>
            <w:tcW w:w="1016" w:type="dxa"/>
          </w:tcPr>
          <w:p w:rsidR="00115FF6" w:rsidRPr="005B29F4" w:rsidRDefault="00115FF6" w:rsidP="0068544C">
            <w:pPr>
              <w:jc w:val="center"/>
              <w:rPr>
                <w:rFonts w:ascii="Times New Roman" w:hAnsi="Times New Roman"/>
              </w:rPr>
            </w:pPr>
            <w:r w:rsidRPr="005B29F4">
              <w:rPr>
                <w:rFonts w:ascii="Times New Roman" w:hAnsi="Times New Roman"/>
              </w:rPr>
              <w:t>2</w:t>
            </w:r>
          </w:p>
        </w:tc>
        <w:tc>
          <w:tcPr>
            <w:tcW w:w="1570" w:type="dxa"/>
          </w:tcPr>
          <w:p w:rsidR="00115FF6" w:rsidRPr="005B29F4" w:rsidRDefault="00115FF6" w:rsidP="0068544C">
            <w:pPr>
              <w:jc w:val="center"/>
              <w:rPr>
                <w:rFonts w:ascii="Times New Roman" w:hAnsi="Times New Roman"/>
              </w:rPr>
            </w:pPr>
            <w:r w:rsidRPr="005B29F4">
              <w:rPr>
                <w:rFonts w:ascii="Times New Roman" w:hAnsi="Times New Roman"/>
              </w:rPr>
              <w:t>3</w:t>
            </w:r>
          </w:p>
        </w:tc>
        <w:tc>
          <w:tcPr>
            <w:tcW w:w="924" w:type="dxa"/>
          </w:tcPr>
          <w:p w:rsidR="00115FF6" w:rsidRPr="005B29F4" w:rsidRDefault="00115FF6" w:rsidP="0068544C">
            <w:pPr>
              <w:jc w:val="center"/>
              <w:rPr>
                <w:rFonts w:ascii="Times New Roman" w:hAnsi="Times New Roman"/>
              </w:rPr>
            </w:pPr>
            <w:r w:rsidRPr="005B29F4">
              <w:rPr>
                <w:rFonts w:ascii="Times New Roman" w:hAnsi="Times New Roman"/>
              </w:rPr>
              <w:t>4</w:t>
            </w:r>
          </w:p>
        </w:tc>
        <w:tc>
          <w:tcPr>
            <w:tcW w:w="1108" w:type="dxa"/>
          </w:tcPr>
          <w:p w:rsidR="00115FF6" w:rsidRPr="005B29F4" w:rsidRDefault="00115FF6" w:rsidP="0068544C">
            <w:pPr>
              <w:jc w:val="center"/>
              <w:rPr>
                <w:rFonts w:ascii="Times New Roman" w:hAnsi="Times New Roman"/>
              </w:rPr>
            </w:pPr>
            <w:r w:rsidRPr="005B29F4">
              <w:rPr>
                <w:rFonts w:ascii="Times New Roman" w:hAnsi="Times New Roman"/>
              </w:rPr>
              <w:t>5</w:t>
            </w:r>
          </w:p>
        </w:tc>
      </w:tr>
    </w:tbl>
    <w:p w:rsidR="00115FF6" w:rsidRPr="004B71F8" w:rsidRDefault="00115FF6" w:rsidP="00115FF6">
      <w:pPr>
        <w:rPr>
          <w:rFonts w:ascii="Century Gothic" w:hAnsi="Century Gothic"/>
          <w:b/>
        </w:rPr>
      </w:pPr>
    </w:p>
    <w:p w:rsidR="00115FF6" w:rsidRPr="005B29F4" w:rsidRDefault="00115FF6" w:rsidP="00115FF6">
      <w:pPr>
        <w:ind w:hanging="720"/>
        <w:rPr>
          <w:rFonts w:ascii="Times New Roman" w:hAnsi="Times New Roman"/>
        </w:rPr>
      </w:pPr>
      <w:r w:rsidRPr="005B29F4">
        <w:rPr>
          <w:rFonts w:ascii="Times New Roman" w:hAnsi="Times New Roman"/>
          <w:b/>
        </w:rPr>
        <w:t>Directions</w:t>
      </w:r>
      <w:r w:rsidRPr="005B29F4">
        <w:rPr>
          <w:rFonts w:ascii="Times New Roman" w:hAnsi="Times New Roman"/>
        </w:rPr>
        <w:t>: Please answer the questions below honestly.</w:t>
      </w:r>
    </w:p>
    <w:p w:rsidR="00115FF6" w:rsidRPr="004B71F8" w:rsidRDefault="00115FF6" w:rsidP="00115FF6">
      <w:pPr>
        <w:ind w:left="-720"/>
        <w:rPr>
          <w:rFonts w:ascii="Century Gothic" w:hAnsi="Century Gothic"/>
        </w:rPr>
      </w:pPr>
      <w:r>
        <w:rPr>
          <w:rFonts w:ascii="Times New Roman" w:hAnsi="Times New Roman"/>
        </w:rPr>
        <w:t>10</w:t>
      </w:r>
      <w:r w:rsidRPr="005B29F4">
        <w:rPr>
          <w:rFonts w:ascii="Times New Roman" w:hAnsi="Times New Roman"/>
        </w:rPr>
        <w:t>) What are some challenges you face when studying for tests?</w:t>
      </w:r>
      <w:r w:rsidRPr="004B71F8">
        <w:rPr>
          <w:rFonts w:ascii="Century Gothic" w:hAnsi="Century Gothic"/>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71F8">
        <w:rPr>
          <w:rFonts w:ascii="Century Gothic" w:hAnsi="Century Gothic"/>
        </w:rPr>
        <w:softHyphen/>
      </w:r>
      <w:r w:rsidRPr="004B71F8">
        <w:rPr>
          <w:rFonts w:ascii="Century Gothic" w:hAnsi="Century Gothic"/>
        </w:rPr>
        <w:softHyphen/>
      </w:r>
      <w:r w:rsidRPr="004B71F8">
        <w:rPr>
          <w:rFonts w:ascii="Century Gothic" w:hAnsi="Century Gothic"/>
        </w:rPr>
        <w:softHyphen/>
      </w:r>
      <w:r w:rsidRPr="004B71F8">
        <w:rPr>
          <w:rFonts w:ascii="Century Gothic" w:hAnsi="Century Gothic"/>
        </w:rPr>
        <w:softHyphen/>
      </w:r>
      <w:r w:rsidRPr="004B71F8">
        <w:rPr>
          <w:rFonts w:ascii="Century Gothic" w:hAnsi="Century Gothic"/>
        </w:rPr>
        <w:softHyphen/>
      </w:r>
      <w:r w:rsidRPr="004B71F8">
        <w:rPr>
          <w:rFonts w:ascii="Century Gothic" w:hAnsi="Century Gothic"/>
        </w:rPr>
        <w:softHyphen/>
      </w:r>
      <w:r w:rsidRPr="004B71F8">
        <w:rPr>
          <w:rFonts w:ascii="Century Gothic" w:hAnsi="Century Gothic"/>
        </w:rPr>
        <w:softHyphen/>
      </w:r>
      <w:r w:rsidRPr="004B71F8">
        <w:rPr>
          <w:rFonts w:ascii="Century Gothic" w:hAnsi="Century Gothic"/>
        </w:rPr>
        <w:softHyphen/>
      </w:r>
      <w:r w:rsidRPr="004B71F8">
        <w:rPr>
          <w:rFonts w:ascii="Century Gothic" w:hAnsi="Century Gothic"/>
        </w:rPr>
        <w:softHyphen/>
      </w:r>
      <w:r w:rsidRPr="004B71F8">
        <w:rPr>
          <w:rFonts w:ascii="Century Gothic" w:hAnsi="Century Gothic"/>
        </w:rPr>
        <w:softHyphen/>
      </w:r>
      <w:r w:rsidRPr="004B71F8">
        <w:rPr>
          <w:rFonts w:ascii="Century Gothic" w:hAnsi="Century Gothic"/>
        </w:rPr>
        <w:softHyphen/>
      </w:r>
      <w:r w:rsidRPr="004B71F8">
        <w:rPr>
          <w:rFonts w:ascii="Century Gothic" w:hAnsi="Century Gothic"/>
        </w:rPr>
        <w:softHyphen/>
      </w:r>
      <w:r w:rsidRPr="004B71F8">
        <w:rPr>
          <w:rFonts w:ascii="Century Gothic" w:hAnsi="Century Gothic"/>
        </w:rPr>
        <w:softHyphen/>
      </w:r>
      <w:r w:rsidRPr="004B71F8">
        <w:rPr>
          <w:rFonts w:ascii="Century Gothic" w:hAnsi="Century Gothic"/>
        </w:rPr>
        <w:softHyphen/>
      </w:r>
      <w:r w:rsidRPr="004B71F8">
        <w:rPr>
          <w:rFonts w:ascii="Century Gothic" w:hAnsi="Century Gothic"/>
        </w:rPr>
        <w:softHyphen/>
      </w:r>
      <w:r w:rsidRPr="004B71F8">
        <w:rPr>
          <w:rFonts w:ascii="Century Gothic" w:hAnsi="Century Gothic"/>
        </w:rPr>
        <w:softHyphen/>
      </w:r>
      <w:r w:rsidRPr="004B71F8">
        <w:rPr>
          <w:rFonts w:ascii="Century Gothic" w:hAnsi="Century Gothic"/>
        </w:rPr>
        <w:softHyphen/>
      </w:r>
      <w:r w:rsidRPr="004B71F8">
        <w:rPr>
          <w:rFonts w:ascii="Century Gothic" w:hAnsi="Century Gothic"/>
        </w:rPr>
        <w:softHyphen/>
      </w:r>
      <w:r w:rsidRPr="004B71F8">
        <w:rPr>
          <w:rFonts w:ascii="Century Gothic" w:hAnsi="Century Gothic"/>
        </w:rPr>
        <w:softHyphen/>
      </w:r>
      <w:r w:rsidRPr="004B71F8">
        <w:rPr>
          <w:rFonts w:ascii="Century Gothic" w:hAnsi="Century Gothic"/>
        </w:rPr>
        <w:softHyphen/>
      </w:r>
      <w:r w:rsidRPr="004B71F8">
        <w:rPr>
          <w:rFonts w:ascii="Century Gothic" w:hAnsi="Century Gothic"/>
        </w:rPr>
        <w:softHyphen/>
        <w:t>________________________</w:t>
      </w:r>
    </w:p>
    <w:p w:rsidR="00115FF6" w:rsidRPr="005B29F4" w:rsidRDefault="00115FF6" w:rsidP="00115FF6">
      <w:pPr>
        <w:ind w:left="-720"/>
        <w:rPr>
          <w:rFonts w:ascii="Times New Roman" w:hAnsi="Times New Roman"/>
        </w:rPr>
      </w:pPr>
      <w:r>
        <w:rPr>
          <w:rFonts w:ascii="Times New Roman" w:hAnsi="Times New Roman"/>
        </w:rPr>
        <w:t>11</w:t>
      </w:r>
      <w:r w:rsidRPr="005B29F4">
        <w:rPr>
          <w:rFonts w:ascii="Times New Roman" w:hAnsi="Times New Roman"/>
        </w:rPr>
        <w:t>) What are some things you do to prepare for tests?</w:t>
      </w:r>
    </w:p>
    <w:p w:rsidR="00115FF6" w:rsidRPr="004B71F8" w:rsidRDefault="00115FF6" w:rsidP="00115FF6">
      <w:pPr>
        <w:ind w:left="-720"/>
        <w:rPr>
          <w:rFonts w:ascii="Century Gothic" w:hAnsi="Century Gothic"/>
        </w:rPr>
      </w:pPr>
      <w:r w:rsidRPr="004B71F8">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FF6" w:rsidRPr="004B71F8" w:rsidRDefault="00115FF6" w:rsidP="00115FF6">
      <w:pPr>
        <w:ind w:left="-720"/>
        <w:rPr>
          <w:rFonts w:ascii="Century Gothic" w:hAnsi="Century Gothic"/>
        </w:rPr>
      </w:pPr>
      <w:r>
        <w:rPr>
          <w:rFonts w:ascii="Times New Roman" w:hAnsi="Times New Roman"/>
        </w:rPr>
        <w:t>12</w:t>
      </w:r>
      <w:r w:rsidRPr="005B29F4">
        <w:rPr>
          <w:rFonts w:ascii="Times New Roman" w:hAnsi="Times New Roman"/>
        </w:rPr>
        <w:t>) What are 2 areas that you would like to improve about how you do on tests?</w:t>
      </w:r>
      <w:r w:rsidRPr="004B71F8">
        <w:rPr>
          <w:rFonts w:ascii="Century Gothic" w:hAnsi="Century Gothic"/>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FF6" w:rsidRDefault="00115FF6" w:rsidP="00115FF6"/>
    <w:p w:rsidR="0043331F" w:rsidRDefault="000B5F3C" w:rsidP="000B5F3C">
      <w:pPr>
        <w:jc w:val="center"/>
        <w:rPr>
          <w:rFonts w:ascii="Times New Roman" w:hAnsi="Times New Roman"/>
          <w:b/>
        </w:rPr>
      </w:pPr>
      <w:r w:rsidRPr="00A52C81">
        <w:rPr>
          <w:rFonts w:ascii="Times New Roman" w:hAnsi="Times New Roman"/>
          <w:b/>
        </w:rPr>
        <w:br w:type="page"/>
      </w:r>
      <w:r w:rsidR="000E5ECC">
        <w:rPr>
          <w:rFonts w:ascii="Times New Roman" w:hAnsi="Times New Roman"/>
          <w:b/>
        </w:rPr>
        <w:t>Appendix C</w:t>
      </w:r>
      <w:r w:rsidRPr="00A52C81">
        <w:rPr>
          <w:rFonts w:ascii="Times New Roman" w:hAnsi="Times New Roman"/>
          <w:b/>
        </w:rPr>
        <w:t>:</w:t>
      </w:r>
      <w:r w:rsidR="0043331F">
        <w:rPr>
          <w:rFonts w:ascii="Times New Roman" w:hAnsi="Times New Roman"/>
          <w:b/>
        </w:rPr>
        <w:t xml:space="preserve"> </w:t>
      </w:r>
    </w:p>
    <w:p w:rsidR="000B5F3C" w:rsidRPr="00A52C81" w:rsidRDefault="0043331F" w:rsidP="000B5F3C">
      <w:pPr>
        <w:jc w:val="center"/>
        <w:rPr>
          <w:rFonts w:ascii="Times New Roman" w:hAnsi="Times New Roman"/>
          <w:b/>
        </w:rPr>
      </w:pPr>
      <w:r>
        <w:rPr>
          <w:rFonts w:ascii="Times New Roman" w:hAnsi="Times New Roman"/>
          <w:b/>
        </w:rPr>
        <w:t xml:space="preserve">Small Group Action plan </w:t>
      </w:r>
      <w:r w:rsidR="000B5F3C" w:rsidRPr="00A52C81">
        <w:rPr>
          <w:rFonts w:ascii="Times New Roman" w:hAnsi="Times New Roman"/>
          <w:b/>
        </w:rPr>
        <w:t xml:space="preserve"> </w:t>
      </w:r>
    </w:p>
    <w:p w:rsidR="00B56CF5" w:rsidRDefault="00B56CF5" w:rsidP="000B5F3C">
      <w:pPr>
        <w:jc w:val="center"/>
        <w:rPr>
          <w:rFonts w:ascii="Times New Roman" w:hAnsi="Times New Roman"/>
          <w:b/>
        </w:rPr>
      </w:pPr>
    </w:p>
    <w:p w:rsidR="00653A48" w:rsidRDefault="00653A48" w:rsidP="006E72AD">
      <w:pPr>
        <w:rPr>
          <w:rFonts w:ascii="Times New Roman" w:hAnsi="Times New Roman"/>
        </w:rPr>
      </w:pPr>
      <w:r>
        <w:rPr>
          <w:rFonts w:ascii="Times New Roman" w:hAnsi="Times New Roman"/>
        </w:rPr>
        <w:t xml:space="preserve">School Name: </w:t>
      </w:r>
      <w:r w:rsidRPr="00653A48">
        <w:rPr>
          <w:rFonts w:ascii="Times New Roman" w:hAnsi="Times New Roman"/>
          <w:u w:val="single"/>
        </w:rPr>
        <w:t>Lincoln Middle School</w:t>
      </w:r>
      <w:r>
        <w:rPr>
          <w:rFonts w:ascii="Times New Roman" w:hAnsi="Times New Roman"/>
        </w:rPr>
        <w:t xml:space="preserve"> </w:t>
      </w:r>
    </w:p>
    <w:p w:rsidR="00653A48" w:rsidRDefault="00653A48" w:rsidP="006E72AD">
      <w:pPr>
        <w:rPr>
          <w:rFonts w:ascii="Times New Roman" w:hAnsi="Times New Roman"/>
        </w:rPr>
      </w:pPr>
      <w:r>
        <w:rPr>
          <w:rFonts w:ascii="Times New Roman" w:hAnsi="Times New Roman"/>
        </w:rPr>
        <w:t xml:space="preserve">Year: </w:t>
      </w:r>
      <w:r w:rsidRPr="00653A48">
        <w:rPr>
          <w:rFonts w:ascii="Times New Roman" w:hAnsi="Times New Roman"/>
          <w:u w:val="single"/>
        </w:rPr>
        <w:t>2013</w:t>
      </w:r>
      <w:r>
        <w:rPr>
          <w:rFonts w:ascii="Times New Roman" w:hAnsi="Times New Roman"/>
        </w:rPr>
        <w:t xml:space="preserve"> </w:t>
      </w:r>
    </w:p>
    <w:p w:rsidR="00653A48" w:rsidRDefault="00653A48" w:rsidP="006E72AD">
      <w:pPr>
        <w:rPr>
          <w:rFonts w:ascii="Times New Roman" w:hAnsi="Times New Roman"/>
        </w:rPr>
      </w:pPr>
      <w:r>
        <w:rPr>
          <w:rFonts w:ascii="Times New Roman" w:hAnsi="Times New Roman"/>
        </w:rPr>
        <w:t xml:space="preserve">Group Name: </w:t>
      </w:r>
      <w:r w:rsidRPr="00653A48">
        <w:rPr>
          <w:rFonts w:ascii="Times New Roman" w:hAnsi="Times New Roman"/>
          <w:u w:val="single"/>
        </w:rPr>
        <w:t>ASPIRE Study Skills Group</w:t>
      </w:r>
      <w:r>
        <w:rPr>
          <w:rFonts w:ascii="Times New Roman" w:hAnsi="Times New Roman"/>
        </w:rPr>
        <w:t xml:space="preserve"> </w:t>
      </w:r>
    </w:p>
    <w:p w:rsidR="00653A48" w:rsidRPr="00653A48" w:rsidRDefault="00653A48" w:rsidP="006E72AD">
      <w:pPr>
        <w:rPr>
          <w:rFonts w:ascii="Times New Roman" w:hAnsi="Times New Roman"/>
          <w:u w:val="single"/>
        </w:rPr>
      </w:pPr>
      <w:r>
        <w:rPr>
          <w:rFonts w:ascii="Times New Roman" w:hAnsi="Times New Roman"/>
        </w:rPr>
        <w:t xml:space="preserve">Target Group: </w:t>
      </w:r>
      <w:r w:rsidRPr="00653A48">
        <w:rPr>
          <w:rFonts w:ascii="Times New Roman" w:hAnsi="Times New Roman"/>
          <w:u w:val="single"/>
        </w:rPr>
        <w:t xml:space="preserve">10 students who have been identified as needing extra assistance. Students were identified as having failed tests; turn in late assignments, and who have been observed to be having difficulties during counselor observation. Students need help improving study skills including time management, test-taking skills, organizational skills. </w:t>
      </w:r>
    </w:p>
    <w:p w:rsidR="00653A48" w:rsidRDefault="00653A48" w:rsidP="006E72AD">
      <w:pPr>
        <w:rPr>
          <w:rFonts w:ascii="Times New Roman" w:hAnsi="Times New Roman"/>
        </w:rPr>
      </w:pPr>
      <w:r>
        <w:rPr>
          <w:rFonts w:ascii="Times New Roman" w:hAnsi="Times New Roman"/>
        </w:rPr>
        <w:t xml:space="preserve">Data Used to Identify Students: </w:t>
      </w:r>
      <w:r w:rsidRPr="00653A48">
        <w:rPr>
          <w:rFonts w:ascii="Times New Roman" w:hAnsi="Times New Roman"/>
          <w:u w:val="single"/>
        </w:rPr>
        <w:t>Progress report from weeks 8-12, attendance in classes, observation notes from school counselor and pre and post test data.</w:t>
      </w:r>
      <w:r>
        <w:rPr>
          <w:rFonts w:ascii="Times New Roman" w:hAnsi="Times New Roman"/>
        </w:rPr>
        <w:t xml:space="preserve"> </w:t>
      </w:r>
    </w:p>
    <w:p w:rsidR="00B56CF5" w:rsidRPr="006E72AD" w:rsidRDefault="00B56CF5" w:rsidP="006E72AD">
      <w:pPr>
        <w:rPr>
          <w:rFonts w:ascii="Times New Roman" w:hAnsi="Times New Roman"/>
        </w:rPr>
      </w:pPr>
    </w:p>
    <w:tbl>
      <w:tblPr>
        <w:tblStyle w:val="TableGrid"/>
        <w:tblW w:w="9990" w:type="dxa"/>
        <w:tblInd w:w="-342" w:type="dxa"/>
        <w:tblLook w:val="00BF" w:firstRow="1" w:lastRow="0" w:firstColumn="1" w:lastColumn="0" w:noHBand="0" w:noVBand="0"/>
      </w:tblPr>
      <w:tblGrid>
        <w:gridCol w:w="1203"/>
        <w:gridCol w:w="1509"/>
        <w:gridCol w:w="1496"/>
        <w:gridCol w:w="1250"/>
        <w:gridCol w:w="1189"/>
        <w:gridCol w:w="1430"/>
        <w:gridCol w:w="1569"/>
        <w:gridCol w:w="1203"/>
      </w:tblGrid>
      <w:tr w:rsidR="00B56CF5">
        <w:trPr>
          <w:trHeight w:val="368"/>
        </w:trPr>
        <w:tc>
          <w:tcPr>
            <w:tcW w:w="9990" w:type="dxa"/>
            <w:gridSpan w:val="8"/>
          </w:tcPr>
          <w:p w:rsidR="00B56CF5" w:rsidRPr="00653A48" w:rsidRDefault="00653A48" w:rsidP="000B5F3C">
            <w:pPr>
              <w:jc w:val="center"/>
              <w:rPr>
                <w:rFonts w:ascii="Times New Roman" w:hAnsi="Times New Roman"/>
              </w:rPr>
            </w:pPr>
            <w:r>
              <w:rPr>
                <w:rFonts w:ascii="Times New Roman" w:hAnsi="Times New Roman"/>
              </w:rPr>
              <w:t>Small</w:t>
            </w:r>
            <w:r w:rsidR="00B56CF5" w:rsidRPr="00653A48">
              <w:rPr>
                <w:rFonts w:ascii="Times New Roman" w:hAnsi="Times New Roman"/>
              </w:rPr>
              <w:t xml:space="preserve"> Group Action Plan </w:t>
            </w:r>
          </w:p>
        </w:tc>
      </w:tr>
      <w:tr w:rsidR="00B56CF5">
        <w:trPr>
          <w:trHeight w:val="1781"/>
        </w:trPr>
        <w:tc>
          <w:tcPr>
            <w:tcW w:w="1392" w:type="dxa"/>
          </w:tcPr>
          <w:p w:rsidR="00653A48" w:rsidRDefault="00653A48" w:rsidP="00653A48">
            <w:pPr>
              <w:rPr>
                <w:rFonts w:ascii="Times New Roman" w:hAnsi="Times New Roman"/>
              </w:rPr>
            </w:pPr>
          </w:p>
          <w:p w:rsidR="00653A48" w:rsidRDefault="00653A48" w:rsidP="00653A48">
            <w:pPr>
              <w:rPr>
                <w:rFonts w:ascii="Times New Roman" w:hAnsi="Times New Roman"/>
              </w:rPr>
            </w:pPr>
          </w:p>
          <w:p w:rsidR="00B56CF5" w:rsidRPr="00B56CF5" w:rsidRDefault="00B56CF5" w:rsidP="00653A48">
            <w:pPr>
              <w:rPr>
                <w:rFonts w:ascii="Times New Roman" w:hAnsi="Times New Roman"/>
              </w:rPr>
            </w:pPr>
            <w:r>
              <w:rPr>
                <w:rFonts w:ascii="Times New Roman" w:hAnsi="Times New Roman"/>
              </w:rPr>
              <w:t>School Counselor</w:t>
            </w:r>
            <w:r w:rsidR="00653A48">
              <w:rPr>
                <w:rFonts w:ascii="Times New Roman" w:hAnsi="Times New Roman"/>
              </w:rPr>
              <w:t xml:space="preserve"> (s)</w:t>
            </w:r>
            <w:r>
              <w:rPr>
                <w:rFonts w:ascii="Times New Roman" w:hAnsi="Times New Roman"/>
              </w:rPr>
              <w:t xml:space="preserve"> </w:t>
            </w:r>
          </w:p>
        </w:tc>
        <w:tc>
          <w:tcPr>
            <w:tcW w:w="1376" w:type="dxa"/>
          </w:tcPr>
          <w:p w:rsidR="00653A48" w:rsidRDefault="00653A48" w:rsidP="00653A48">
            <w:pPr>
              <w:rPr>
                <w:rFonts w:ascii="Times New Roman" w:hAnsi="Times New Roman"/>
              </w:rPr>
            </w:pPr>
          </w:p>
          <w:p w:rsidR="00B56CF5" w:rsidRPr="00B56CF5" w:rsidRDefault="00B56CF5" w:rsidP="00653A48">
            <w:pPr>
              <w:rPr>
                <w:rFonts w:ascii="Times New Roman" w:hAnsi="Times New Roman"/>
              </w:rPr>
            </w:pPr>
            <w:r>
              <w:rPr>
                <w:rFonts w:ascii="Times New Roman" w:hAnsi="Times New Roman"/>
              </w:rPr>
              <w:t>ASCA domain, standard and student competency</w:t>
            </w:r>
          </w:p>
        </w:tc>
        <w:tc>
          <w:tcPr>
            <w:tcW w:w="1109" w:type="dxa"/>
          </w:tcPr>
          <w:p w:rsidR="00653A48" w:rsidRDefault="00653A48" w:rsidP="00653A48">
            <w:pPr>
              <w:rPr>
                <w:rFonts w:ascii="Times New Roman" w:hAnsi="Times New Roman"/>
              </w:rPr>
            </w:pPr>
          </w:p>
          <w:p w:rsidR="00653A48" w:rsidRDefault="00653A48" w:rsidP="000B5F3C">
            <w:pPr>
              <w:jc w:val="center"/>
              <w:rPr>
                <w:rFonts w:ascii="Times New Roman" w:hAnsi="Times New Roman"/>
              </w:rPr>
            </w:pPr>
          </w:p>
          <w:p w:rsidR="00B56CF5" w:rsidRPr="00B56CF5" w:rsidRDefault="00B56CF5" w:rsidP="000B5F3C">
            <w:pPr>
              <w:jc w:val="center"/>
              <w:rPr>
                <w:rFonts w:ascii="Times New Roman" w:hAnsi="Times New Roman"/>
              </w:rPr>
            </w:pPr>
            <w:r>
              <w:rPr>
                <w:rFonts w:ascii="Times New Roman" w:hAnsi="Times New Roman"/>
              </w:rPr>
              <w:t xml:space="preserve">Outline of group sessions to be delivered </w:t>
            </w:r>
          </w:p>
        </w:tc>
        <w:tc>
          <w:tcPr>
            <w:tcW w:w="1203" w:type="dxa"/>
          </w:tcPr>
          <w:p w:rsidR="00653A48" w:rsidRDefault="00653A48" w:rsidP="00653A48">
            <w:pPr>
              <w:rPr>
                <w:rFonts w:ascii="Times New Roman" w:hAnsi="Times New Roman"/>
              </w:rPr>
            </w:pPr>
          </w:p>
          <w:p w:rsidR="00B56CF5" w:rsidRPr="00B56CF5" w:rsidRDefault="00B56CF5" w:rsidP="000B5F3C">
            <w:pPr>
              <w:jc w:val="center"/>
              <w:rPr>
                <w:rFonts w:ascii="Times New Roman" w:hAnsi="Times New Roman"/>
              </w:rPr>
            </w:pPr>
            <w:r>
              <w:rPr>
                <w:rFonts w:ascii="Times New Roman" w:hAnsi="Times New Roman"/>
              </w:rPr>
              <w:t xml:space="preserve">Resources needed </w:t>
            </w:r>
          </w:p>
        </w:tc>
        <w:tc>
          <w:tcPr>
            <w:tcW w:w="1189" w:type="dxa"/>
          </w:tcPr>
          <w:p w:rsidR="00B56CF5" w:rsidRPr="006E72AD" w:rsidRDefault="00B56CF5" w:rsidP="00653A48">
            <w:pPr>
              <w:rPr>
                <w:rFonts w:ascii="Times New Roman" w:hAnsi="Times New Roman"/>
              </w:rPr>
            </w:pPr>
            <w:r w:rsidRPr="006E72AD">
              <w:rPr>
                <w:rFonts w:ascii="Times New Roman" w:hAnsi="Times New Roman"/>
              </w:rPr>
              <w:t xml:space="preserve">Process data (projected number of students affected) </w:t>
            </w:r>
          </w:p>
        </w:tc>
        <w:tc>
          <w:tcPr>
            <w:tcW w:w="1243" w:type="dxa"/>
          </w:tcPr>
          <w:p w:rsidR="00B56CF5" w:rsidRPr="00B56CF5" w:rsidRDefault="00B56CF5" w:rsidP="00B56CF5">
            <w:pPr>
              <w:rPr>
                <w:rFonts w:ascii="Times New Roman" w:hAnsi="Times New Roman"/>
              </w:rPr>
            </w:pPr>
            <w:r>
              <w:rPr>
                <w:rFonts w:ascii="Times New Roman" w:hAnsi="Times New Roman"/>
              </w:rPr>
              <w:t xml:space="preserve">Perception data (type of surveys to be utilized) </w:t>
            </w:r>
          </w:p>
        </w:tc>
        <w:tc>
          <w:tcPr>
            <w:tcW w:w="1510" w:type="dxa"/>
          </w:tcPr>
          <w:p w:rsidR="00B56CF5" w:rsidRPr="00B56CF5" w:rsidRDefault="00B56CF5" w:rsidP="00B56CF5">
            <w:pPr>
              <w:rPr>
                <w:rFonts w:ascii="Times New Roman" w:hAnsi="Times New Roman"/>
              </w:rPr>
            </w:pPr>
            <w:r>
              <w:rPr>
                <w:rFonts w:ascii="Times New Roman" w:hAnsi="Times New Roman"/>
              </w:rPr>
              <w:t xml:space="preserve"> Outcome data (</w:t>
            </w:r>
            <w:r w:rsidR="006E72AD">
              <w:rPr>
                <w:rFonts w:ascii="Times New Roman" w:hAnsi="Times New Roman"/>
              </w:rPr>
              <w:t>achievement</w:t>
            </w:r>
            <w:r>
              <w:rPr>
                <w:rFonts w:ascii="Times New Roman" w:hAnsi="Times New Roman"/>
              </w:rPr>
              <w:t xml:space="preserve">, </w:t>
            </w:r>
            <w:r w:rsidR="006E72AD">
              <w:rPr>
                <w:rFonts w:ascii="Times New Roman" w:hAnsi="Times New Roman"/>
              </w:rPr>
              <w:t>anecdotal</w:t>
            </w:r>
            <w:r>
              <w:rPr>
                <w:rFonts w:ascii="Times New Roman" w:hAnsi="Times New Roman"/>
              </w:rPr>
              <w:t xml:space="preserve"> evidence from individual counseling sessions, behavioral observations) </w:t>
            </w:r>
          </w:p>
          <w:p w:rsidR="00B56CF5" w:rsidRPr="00B56CF5" w:rsidRDefault="00B56CF5" w:rsidP="00B56CF5">
            <w:pPr>
              <w:rPr>
                <w:rFonts w:ascii="Times New Roman" w:hAnsi="Times New Roman"/>
              </w:rPr>
            </w:pPr>
          </w:p>
        </w:tc>
        <w:tc>
          <w:tcPr>
            <w:tcW w:w="968" w:type="dxa"/>
          </w:tcPr>
          <w:p w:rsidR="00B56CF5" w:rsidRPr="00B56CF5" w:rsidRDefault="00B56CF5" w:rsidP="00653A48">
            <w:pPr>
              <w:rPr>
                <w:rFonts w:ascii="Times New Roman" w:hAnsi="Times New Roman"/>
              </w:rPr>
            </w:pPr>
            <w:r>
              <w:rPr>
                <w:rFonts w:ascii="Times New Roman" w:hAnsi="Times New Roman"/>
              </w:rPr>
              <w:t>Project</w:t>
            </w:r>
            <w:r w:rsidR="006E72AD">
              <w:rPr>
                <w:rFonts w:ascii="Times New Roman" w:hAnsi="Times New Roman"/>
              </w:rPr>
              <w:t xml:space="preserve"> start/ project end </w:t>
            </w:r>
          </w:p>
        </w:tc>
      </w:tr>
      <w:tr w:rsidR="00B56CF5">
        <w:trPr>
          <w:trHeight w:val="3509"/>
        </w:trPr>
        <w:tc>
          <w:tcPr>
            <w:tcW w:w="1392" w:type="dxa"/>
          </w:tcPr>
          <w:p w:rsidR="006E72AD" w:rsidRDefault="006E72AD" w:rsidP="000B5F3C">
            <w:pPr>
              <w:jc w:val="center"/>
              <w:rPr>
                <w:rFonts w:ascii="Times New Roman" w:hAnsi="Times New Roman"/>
              </w:rPr>
            </w:pPr>
          </w:p>
          <w:p w:rsidR="006E72AD" w:rsidRDefault="006E72AD" w:rsidP="000B5F3C">
            <w:pPr>
              <w:jc w:val="center"/>
              <w:rPr>
                <w:rFonts w:ascii="Times New Roman" w:hAnsi="Times New Roman"/>
              </w:rPr>
            </w:pPr>
          </w:p>
          <w:p w:rsidR="006E72AD" w:rsidRDefault="006E72AD" w:rsidP="000B5F3C">
            <w:pPr>
              <w:jc w:val="center"/>
              <w:rPr>
                <w:rFonts w:ascii="Times New Roman" w:hAnsi="Times New Roman"/>
              </w:rPr>
            </w:pPr>
          </w:p>
          <w:p w:rsidR="006E72AD" w:rsidRDefault="006E72AD" w:rsidP="000B5F3C">
            <w:pPr>
              <w:jc w:val="center"/>
              <w:rPr>
                <w:rFonts w:ascii="Times New Roman" w:hAnsi="Times New Roman"/>
              </w:rPr>
            </w:pPr>
          </w:p>
          <w:p w:rsidR="006E72AD" w:rsidRDefault="006E72AD" w:rsidP="000B5F3C">
            <w:pPr>
              <w:jc w:val="center"/>
              <w:rPr>
                <w:rFonts w:ascii="Times New Roman" w:hAnsi="Times New Roman"/>
              </w:rPr>
            </w:pPr>
          </w:p>
          <w:p w:rsidR="006E72AD" w:rsidRDefault="006E72AD" w:rsidP="000B5F3C">
            <w:pPr>
              <w:jc w:val="center"/>
              <w:rPr>
                <w:rFonts w:ascii="Times New Roman" w:hAnsi="Times New Roman"/>
              </w:rPr>
            </w:pPr>
          </w:p>
          <w:p w:rsidR="006E72AD" w:rsidRPr="006E72AD" w:rsidRDefault="006E72AD" w:rsidP="000B5F3C">
            <w:pPr>
              <w:jc w:val="center"/>
              <w:rPr>
                <w:rFonts w:ascii="Times New Roman" w:hAnsi="Times New Roman"/>
              </w:rPr>
            </w:pPr>
            <w:r w:rsidRPr="006E72AD">
              <w:rPr>
                <w:rFonts w:ascii="Times New Roman" w:hAnsi="Times New Roman"/>
              </w:rPr>
              <w:t xml:space="preserve">Natalie Sachs </w:t>
            </w:r>
          </w:p>
          <w:p w:rsidR="00B56CF5" w:rsidRPr="006E72AD" w:rsidRDefault="006E72AD" w:rsidP="006E72AD">
            <w:pPr>
              <w:tabs>
                <w:tab w:val="left" w:pos="912"/>
              </w:tabs>
              <w:rPr>
                <w:rFonts w:ascii="Times New Roman" w:hAnsi="Times New Roman"/>
              </w:rPr>
            </w:pPr>
            <w:r w:rsidRPr="006E72AD">
              <w:rPr>
                <w:rFonts w:ascii="Times New Roman" w:hAnsi="Times New Roman"/>
              </w:rPr>
              <w:tab/>
            </w:r>
          </w:p>
        </w:tc>
        <w:tc>
          <w:tcPr>
            <w:tcW w:w="1376" w:type="dxa"/>
          </w:tcPr>
          <w:p w:rsidR="00DE63DD" w:rsidRDefault="00DE63DD" w:rsidP="000B5F3C">
            <w:pPr>
              <w:jc w:val="center"/>
              <w:rPr>
                <w:rFonts w:ascii="Times New Roman" w:hAnsi="Times New Roman"/>
              </w:rPr>
            </w:pPr>
          </w:p>
          <w:p w:rsidR="00DE63DD" w:rsidRDefault="00DE63DD" w:rsidP="000B5F3C">
            <w:pPr>
              <w:jc w:val="center"/>
              <w:rPr>
                <w:rFonts w:ascii="Times New Roman" w:hAnsi="Times New Roman"/>
              </w:rPr>
            </w:pPr>
          </w:p>
          <w:p w:rsidR="00DE63DD" w:rsidRDefault="00DE63DD" w:rsidP="000B5F3C">
            <w:pPr>
              <w:jc w:val="center"/>
              <w:rPr>
                <w:rFonts w:ascii="Times New Roman" w:hAnsi="Times New Roman"/>
              </w:rPr>
            </w:pPr>
          </w:p>
          <w:p w:rsidR="00DE63DD" w:rsidRDefault="00DE63DD" w:rsidP="000B5F3C">
            <w:pPr>
              <w:jc w:val="center"/>
              <w:rPr>
                <w:rFonts w:ascii="Times New Roman" w:hAnsi="Times New Roman"/>
              </w:rPr>
            </w:pPr>
          </w:p>
          <w:p w:rsidR="00DE63DD" w:rsidRDefault="00DE63DD" w:rsidP="000B5F3C">
            <w:pPr>
              <w:jc w:val="center"/>
              <w:rPr>
                <w:rFonts w:ascii="Times New Roman" w:hAnsi="Times New Roman"/>
              </w:rPr>
            </w:pPr>
          </w:p>
          <w:p w:rsidR="00DE63DD" w:rsidRDefault="00DE63DD" w:rsidP="000B5F3C">
            <w:pPr>
              <w:jc w:val="center"/>
              <w:rPr>
                <w:rFonts w:ascii="Times New Roman" w:hAnsi="Times New Roman"/>
              </w:rPr>
            </w:pPr>
            <w:r>
              <w:rPr>
                <w:rFonts w:ascii="Times New Roman" w:hAnsi="Times New Roman"/>
              </w:rPr>
              <w:t>Academic Development Standard</w:t>
            </w:r>
          </w:p>
          <w:p w:rsidR="00DE63DD" w:rsidRDefault="00DE63DD" w:rsidP="000B5F3C">
            <w:pPr>
              <w:jc w:val="center"/>
              <w:rPr>
                <w:rFonts w:ascii="Times New Roman" w:hAnsi="Times New Roman"/>
              </w:rPr>
            </w:pPr>
            <w:r>
              <w:rPr>
                <w:rFonts w:ascii="Times New Roman" w:hAnsi="Times New Roman"/>
              </w:rPr>
              <w:t xml:space="preserve"> A &amp; B:</w:t>
            </w:r>
          </w:p>
          <w:p w:rsidR="00DE63DD" w:rsidRDefault="00DE63DD" w:rsidP="000B5F3C">
            <w:pPr>
              <w:jc w:val="center"/>
              <w:rPr>
                <w:rFonts w:ascii="Times New Roman" w:hAnsi="Times New Roman"/>
              </w:rPr>
            </w:pPr>
          </w:p>
          <w:p w:rsidR="00DE63DD" w:rsidRDefault="00DE63DD" w:rsidP="000B5F3C">
            <w:pPr>
              <w:jc w:val="center"/>
              <w:rPr>
                <w:rFonts w:ascii="Times New Roman" w:hAnsi="Times New Roman"/>
              </w:rPr>
            </w:pPr>
            <w:r>
              <w:rPr>
                <w:rFonts w:ascii="Times New Roman" w:hAnsi="Times New Roman"/>
              </w:rPr>
              <w:t>A:A3.2.</w:t>
            </w:r>
          </w:p>
          <w:p w:rsidR="00DE63DD" w:rsidRDefault="00DE63DD" w:rsidP="000B5F3C">
            <w:pPr>
              <w:jc w:val="center"/>
              <w:rPr>
                <w:rFonts w:ascii="Times New Roman" w:hAnsi="Times New Roman"/>
              </w:rPr>
            </w:pPr>
            <w:r>
              <w:rPr>
                <w:rFonts w:ascii="Times New Roman" w:hAnsi="Times New Roman"/>
              </w:rPr>
              <w:t>A:A2.3</w:t>
            </w:r>
          </w:p>
          <w:p w:rsidR="00B56CF5" w:rsidRDefault="00DE63DD" w:rsidP="000B5F3C">
            <w:pPr>
              <w:jc w:val="center"/>
              <w:rPr>
                <w:rFonts w:ascii="Times New Roman" w:hAnsi="Times New Roman"/>
                <w:b/>
              </w:rPr>
            </w:pPr>
            <w:r>
              <w:rPr>
                <w:rFonts w:ascii="Times New Roman" w:hAnsi="Times New Roman"/>
              </w:rPr>
              <w:t>A:B1.3,</w:t>
            </w:r>
          </w:p>
        </w:tc>
        <w:tc>
          <w:tcPr>
            <w:tcW w:w="1109" w:type="dxa"/>
          </w:tcPr>
          <w:p w:rsidR="00B56CF5" w:rsidRPr="006E72AD" w:rsidRDefault="009574F1" w:rsidP="006E72AD">
            <w:pPr>
              <w:jc w:val="center"/>
              <w:rPr>
                <w:rFonts w:ascii="Times New Roman" w:hAnsi="Times New Roman"/>
              </w:rPr>
            </w:pPr>
            <w:r>
              <w:rPr>
                <w:rFonts w:ascii="Times New Roman" w:hAnsi="Times New Roman"/>
              </w:rPr>
              <w:t>T</w:t>
            </w:r>
            <w:r w:rsidR="006E72AD" w:rsidRPr="006E72AD">
              <w:rPr>
                <w:rFonts w:ascii="Times New Roman" w:hAnsi="Times New Roman"/>
              </w:rPr>
              <w:t xml:space="preserve">hirty minutes twice monthly lesson plan about various study skills for eight weeks. Individual meetings with students </w:t>
            </w:r>
            <w:r w:rsidR="00653A48">
              <w:rPr>
                <w:rFonts w:ascii="Times New Roman" w:hAnsi="Times New Roman"/>
              </w:rPr>
              <w:t>to assess progress and improvement</w:t>
            </w:r>
            <w:r w:rsidR="006E72AD" w:rsidRPr="006E72AD">
              <w:rPr>
                <w:rFonts w:ascii="Times New Roman" w:hAnsi="Times New Roman"/>
              </w:rPr>
              <w:t xml:space="preserve"> areas </w:t>
            </w:r>
          </w:p>
        </w:tc>
        <w:tc>
          <w:tcPr>
            <w:tcW w:w="1203" w:type="dxa"/>
          </w:tcPr>
          <w:p w:rsidR="006E72AD" w:rsidRDefault="006E72AD" w:rsidP="006E72AD">
            <w:pPr>
              <w:jc w:val="center"/>
              <w:rPr>
                <w:rFonts w:ascii="Times New Roman" w:hAnsi="Times New Roman"/>
              </w:rPr>
            </w:pPr>
          </w:p>
          <w:p w:rsidR="006E72AD" w:rsidRDefault="006E72AD" w:rsidP="006E72AD">
            <w:pPr>
              <w:jc w:val="center"/>
              <w:rPr>
                <w:rFonts w:ascii="Times New Roman" w:hAnsi="Times New Roman"/>
              </w:rPr>
            </w:pPr>
          </w:p>
          <w:p w:rsidR="006E72AD" w:rsidRDefault="006E72AD" w:rsidP="006E72AD">
            <w:pPr>
              <w:jc w:val="center"/>
              <w:rPr>
                <w:rFonts w:ascii="Times New Roman" w:hAnsi="Times New Roman"/>
              </w:rPr>
            </w:pPr>
          </w:p>
          <w:p w:rsidR="00B56CF5" w:rsidRPr="006E72AD" w:rsidRDefault="006E72AD" w:rsidP="006E72AD">
            <w:pPr>
              <w:rPr>
                <w:rFonts w:ascii="Times New Roman" w:hAnsi="Times New Roman"/>
              </w:rPr>
            </w:pPr>
            <w:r w:rsidRPr="006E72AD">
              <w:rPr>
                <w:rFonts w:ascii="Times New Roman" w:hAnsi="Times New Roman"/>
              </w:rPr>
              <w:t xml:space="preserve">Lesson plan from Missouri Career Education, ASCA National Standards for Students and Teachers </w:t>
            </w:r>
          </w:p>
        </w:tc>
        <w:tc>
          <w:tcPr>
            <w:tcW w:w="1189" w:type="dxa"/>
          </w:tcPr>
          <w:p w:rsidR="006E72AD" w:rsidRDefault="006E72AD" w:rsidP="006E72AD">
            <w:pPr>
              <w:jc w:val="center"/>
              <w:rPr>
                <w:rFonts w:ascii="Times New Roman" w:hAnsi="Times New Roman"/>
              </w:rPr>
            </w:pPr>
          </w:p>
          <w:p w:rsidR="006E72AD" w:rsidRDefault="006E72AD" w:rsidP="006E72AD">
            <w:pPr>
              <w:jc w:val="center"/>
              <w:rPr>
                <w:rFonts w:ascii="Times New Roman" w:hAnsi="Times New Roman"/>
              </w:rPr>
            </w:pPr>
          </w:p>
          <w:p w:rsidR="006E72AD" w:rsidRDefault="006E72AD" w:rsidP="006E72AD">
            <w:pPr>
              <w:jc w:val="center"/>
              <w:rPr>
                <w:rFonts w:ascii="Times New Roman" w:hAnsi="Times New Roman"/>
              </w:rPr>
            </w:pPr>
          </w:p>
          <w:p w:rsidR="006E72AD" w:rsidRDefault="006E72AD" w:rsidP="006E72AD">
            <w:pPr>
              <w:jc w:val="center"/>
              <w:rPr>
                <w:rFonts w:ascii="Times New Roman" w:hAnsi="Times New Roman"/>
              </w:rPr>
            </w:pPr>
          </w:p>
          <w:p w:rsidR="006E72AD" w:rsidRDefault="006E72AD" w:rsidP="006E72AD">
            <w:pPr>
              <w:jc w:val="center"/>
              <w:rPr>
                <w:rFonts w:ascii="Times New Roman" w:hAnsi="Times New Roman"/>
              </w:rPr>
            </w:pPr>
          </w:p>
          <w:p w:rsidR="00B56CF5" w:rsidRPr="006E72AD" w:rsidRDefault="006E72AD" w:rsidP="006E72AD">
            <w:pPr>
              <w:jc w:val="center"/>
              <w:rPr>
                <w:rFonts w:ascii="Times New Roman" w:hAnsi="Times New Roman"/>
              </w:rPr>
            </w:pPr>
            <w:r w:rsidRPr="006E72AD">
              <w:rPr>
                <w:rFonts w:ascii="Times New Roman" w:hAnsi="Times New Roman"/>
              </w:rPr>
              <w:t xml:space="preserve">Ten students in the seventh grade for eight weeks </w:t>
            </w:r>
          </w:p>
        </w:tc>
        <w:tc>
          <w:tcPr>
            <w:tcW w:w="1243" w:type="dxa"/>
          </w:tcPr>
          <w:p w:rsidR="006E72AD" w:rsidRDefault="006E72AD" w:rsidP="006E72AD">
            <w:pPr>
              <w:jc w:val="center"/>
              <w:rPr>
                <w:rFonts w:ascii="Times New Roman" w:hAnsi="Times New Roman"/>
              </w:rPr>
            </w:pPr>
          </w:p>
          <w:p w:rsidR="006E72AD" w:rsidRDefault="006E72AD" w:rsidP="006E72AD">
            <w:pPr>
              <w:jc w:val="center"/>
              <w:rPr>
                <w:rFonts w:ascii="Times New Roman" w:hAnsi="Times New Roman"/>
              </w:rPr>
            </w:pPr>
          </w:p>
          <w:p w:rsidR="006E72AD" w:rsidRDefault="006E72AD" w:rsidP="006E72AD">
            <w:pPr>
              <w:jc w:val="center"/>
              <w:rPr>
                <w:rFonts w:ascii="Times New Roman" w:hAnsi="Times New Roman"/>
              </w:rPr>
            </w:pPr>
          </w:p>
          <w:p w:rsidR="00B56CF5" w:rsidRPr="006E72AD" w:rsidRDefault="006E72AD" w:rsidP="006E72AD">
            <w:pPr>
              <w:jc w:val="center"/>
              <w:rPr>
                <w:rFonts w:ascii="Times New Roman" w:hAnsi="Times New Roman"/>
              </w:rPr>
            </w:pPr>
            <w:r w:rsidRPr="006E72AD">
              <w:rPr>
                <w:rFonts w:ascii="Times New Roman" w:hAnsi="Times New Roman"/>
              </w:rPr>
              <w:t xml:space="preserve">Pretest and Posttest, anecdotal notes, progress report (grades) provided by teacher, attendance and behavioral observations </w:t>
            </w:r>
          </w:p>
        </w:tc>
        <w:tc>
          <w:tcPr>
            <w:tcW w:w="1510" w:type="dxa"/>
          </w:tcPr>
          <w:p w:rsidR="006E72AD" w:rsidRDefault="006E72AD" w:rsidP="006E72AD">
            <w:pPr>
              <w:jc w:val="center"/>
              <w:rPr>
                <w:rFonts w:ascii="Times New Roman" w:hAnsi="Times New Roman"/>
              </w:rPr>
            </w:pPr>
          </w:p>
          <w:p w:rsidR="00B56CF5" w:rsidRPr="006E72AD" w:rsidRDefault="006E72AD" w:rsidP="006E72AD">
            <w:pPr>
              <w:jc w:val="center"/>
              <w:rPr>
                <w:rFonts w:ascii="Times New Roman" w:hAnsi="Times New Roman"/>
              </w:rPr>
            </w:pPr>
            <w:r>
              <w:rPr>
                <w:rFonts w:ascii="Times New Roman" w:hAnsi="Times New Roman"/>
              </w:rPr>
              <w:t xml:space="preserve">Progress report from week eight through twelve, Progress report from weeks twelve through week sixteen, and Final report card from the last eight weeks of the semester (finals) </w:t>
            </w:r>
          </w:p>
        </w:tc>
        <w:tc>
          <w:tcPr>
            <w:tcW w:w="968" w:type="dxa"/>
          </w:tcPr>
          <w:p w:rsidR="006E72AD" w:rsidRDefault="006E72AD" w:rsidP="006E72AD">
            <w:pPr>
              <w:jc w:val="center"/>
              <w:rPr>
                <w:rFonts w:ascii="Times New Roman" w:hAnsi="Times New Roman"/>
              </w:rPr>
            </w:pPr>
          </w:p>
          <w:p w:rsidR="006E72AD" w:rsidRDefault="006E72AD" w:rsidP="006E72AD">
            <w:pPr>
              <w:jc w:val="center"/>
              <w:rPr>
                <w:rFonts w:ascii="Times New Roman" w:hAnsi="Times New Roman"/>
              </w:rPr>
            </w:pPr>
          </w:p>
          <w:p w:rsidR="006E72AD" w:rsidRDefault="006E72AD" w:rsidP="006E72AD">
            <w:pPr>
              <w:jc w:val="center"/>
              <w:rPr>
                <w:rFonts w:ascii="Times New Roman" w:hAnsi="Times New Roman"/>
              </w:rPr>
            </w:pPr>
          </w:p>
          <w:p w:rsidR="006E72AD" w:rsidRDefault="006E72AD" w:rsidP="006E72AD">
            <w:pPr>
              <w:jc w:val="center"/>
              <w:rPr>
                <w:rFonts w:ascii="Times New Roman" w:hAnsi="Times New Roman"/>
              </w:rPr>
            </w:pPr>
          </w:p>
          <w:p w:rsidR="006E72AD" w:rsidRDefault="006E72AD" w:rsidP="006E72AD">
            <w:pPr>
              <w:jc w:val="center"/>
              <w:rPr>
                <w:rFonts w:ascii="Times New Roman" w:hAnsi="Times New Roman"/>
              </w:rPr>
            </w:pPr>
          </w:p>
          <w:p w:rsidR="006E72AD" w:rsidRDefault="006E72AD" w:rsidP="006E72AD">
            <w:pPr>
              <w:jc w:val="center"/>
              <w:rPr>
                <w:rFonts w:ascii="Times New Roman" w:hAnsi="Times New Roman"/>
              </w:rPr>
            </w:pPr>
          </w:p>
          <w:p w:rsidR="00B56CF5" w:rsidRPr="006E72AD" w:rsidRDefault="006E72AD" w:rsidP="006E72AD">
            <w:pPr>
              <w:rPr>
                <w:rFonts w:ascii="Times New Roman" w:hAnsi="Times New Roman"/>
              </w:rPr>
            </w:pPr>
            <w:r>
              <w:rPr>
                <w:rFonts w:ascii="Times New Roman" w:hAnsi="Times New Roman"/>
              </w:rPr>
              <w:t>October 1</w:t>
            </w:r>
            <w:r w:rsidRPr="006E72AD">
              <w:rPr>
                <w:rFonts w:ascii="Times New Roman" w:hAnsi="Times New Roman"/>
                <w:vertAlign w:val="superscript"/>
              </w:rPr>
              <w:t>st</w:t>
            </w:r>
            <w:r>
              <w:rPr>
                <w:rFonts w:ascii="Times New Roman" w:hAnsi="Times New Roman"/>
              </w:rPr>
              <w:t xml:space="preserve"> through December 20</w:t>
            </w:r>
            <w:r w:rsidRPr="006E72AD">
              <w:rPr>
                <w:rFonts w:ascii="Times New Roman" w:hAnsi="Times New Roman"/>
                <w:vertAlign w:val="superscript"/>
              </w:rPr>
              <w:t>th</w:t>
            </w:r>
            <w:r>
              <w:rPr>
                <w:rFonts w:ascii="Times New Roman" w:hAnsi="Times New Roman"/>
              </w:rPr>
              <w:t xml:space="preserve"> </w:t>
            </w:r>
          </w:p>
        </w:tc>
      </w:tr>
    </w:tbl>
    <w:p w:rsidR="0043331F" w:rsidRDefault="00B56CF5" w:rsidP="000B5F3C">
      <w:pPr>
        <w:jc w:val="center"/>
        <w:rPr>
          <w:rFonts w:ascii="Times New Roman" w:hAnsi="Times New Roman"/>
          <w:b/>
        </w:rPr>
      </w:pPr>
      <w:r>
        <w:rPr>
          <w:rFonts w:ascii="Times New Roman" w:hAnsi="Times New Roman"/>
          <w:b/>
        </w:rPr>
        <w:br w:type="page"/>
      </w:r>
      <w:r w:rsidR="0043331F">
        <w:rPr>
          <w:rFonts w:ascii="Times New Roman" w:hAnsi="Times New Roman"/>
          <w:b/>
        </w:rPr>
        <w:t xml:space="preserve">Appendix: </w:t>
      </w:r>
      <w:r w:rsidR="000E5ECC">
        <w:rPr>
          <w:rFonts w:ascii="Times New Roman" w:hAnsi="Times New Roman"/>
          <w:b/>
        </w:rPr>
        <w:t>D</w:t>
      </w:r>
    </w:p>
    <w:p w:rsidR="0089688B" w:rsidRDefault="0043331F" w:rsidP="000B5F3C">
      <w:pPr>
        <w:jc w:val="center"/>
        <w:rPr>
          <w:rFonts w:ascii="Times New Roman" w:hAnsi="Times New Roman"/>
          <w:b/>
        </w:rPr>
      </w:pPr>
      <w:r>
        <w:rPr>
          <w:rFonts w:ascii="Times New Roman" w:hAnsi="Times New Roman"/>
          <w:b/>
        </w:rPr>
        <w:t xml:space="preserve">Behavioral observations in class </w:t>
      </w:r>
    </w:p>
    <w:tbl>
      <w:tblPr>
        <w:tblStyle w:val="TableGrid"/>
        <w:tblW w:w="0" w:type="auto"/>
        <w:tblLook w:val="00BF" w:firstRow="1" w:lastRow="0" w:firstColumn="1" w:lastColumn="0" w:noHBand="0" w:noVBand="0"/>
      </w:tblPr>
      <w:tblGrid>
        <w:gridCol w:w="1973"/>
        <w:gridCol w:w="7483"/>
      </w:tblGrid>
      <w:tr w:rsidR="0089688B">
        <w:trPr>
          <w:trHeight w:val="810"/>
        </w:trPr>
        <w:tc>
          <w:tcPr>
            <w:tcW w:w="1973" w:type="dxa"/>
          </w:tcPr>
          <w:p w:rsidR="0089688B" w:rsidRDefault="0089688B" w:rsidP="000B5F3C">
            <w:pPr>
              <w:jc w:val="center"/>
              <w:rPr>
                <w:rFonts w:ascii="Times New Roman" w:hAnsi="Times New Roman"/>
                <w:b/>
              </w:rPr>
            </w:pPr>
            <w:r>
              <w:rPr>
                <w:rFonts w:ascii="Times New Roman" w:hAnsi="Times New Roman"/>
                <w:b/>
              </w:rPr>
              <w:t>Student Name:</w:t>
            </w:r>
          </w:p>
        </w:tc>
        <w:tc>
          <w:tcPr>
            <w:tcW w:w="7483" w:type="dxa"/>
          </w:tcPr>
          <w:p w:rsidR="0089688B" w:rsidRPr="0089688B" w:rsidRDefault="0089688B" w:rsidP="0089688B">
            <w:pPr>
              <w:rPr>
                <w:rFonts w:ascii="Times New Roman" w:hAnsi="Times New Roman"/>
              </w:rPr>
            </w:pPr>
            <w:r>
              <w:rPr>
                <w:rFonts w:ascii="Times New Roman" w:hAnsi="Times New Roman"/>
              </w:rPr>
              <w:t xml:space="preserve">John Downs </w:t>
            </w:r>
          </w:p>
        </w:tc>
      </w:tr>
      <w:tr w:rsidR="0089688B">
        <w:trPr>
          <w:trHeight w:val="810"/>
        </w:trPr>
        <w:tc>
          <w:tcPr>
            <w:tcW w:w="1973" w:type="dxa"/>
          </w:tcPr>
          <w:p w:rsidR="0089688B" w:rsidRDefault="0089688B" w:rsidP="000B5F3C">
            <w:pPr>
              <w:jc w:val="center"/>
              <w:rPr>
                <w:rFonts w:ascii="Times New Roman" w:hAnsi="Times New Roman"/>
                <w:b/>
              </w:rPr>
            </w:pPr>
            <w:r>
              <w:rPr>
                <w:rFonts w:ascii="Times New Roman" w:hAnsi="Times New Roman"/>
                <w:b/>
              </w:rPr>
              <w:t xml:space="preserve">Class and Time: </w:t>
            </w:r>
          </w:p>
        </w:tc>
        <w:tc>
          <w:tcPr>
            <w:tcW w:w="7483" w:type="dxa"/>
          </w:tcPr>
          <w:p w:rsidR="0089688B" w:rsidRPr="00226362" w:rsidRDefault="00226362" w:rsidP="0089688B">
            <w:pPr>
              <w:rPr>
                <w:rFonts w:ascii="Times New Roman" w:hAnsi="Times New Roman"/>
              </w:rPr>
            </w:pPr>
            <w:r>
              <w:rPr>
                <w:rFonts w:ascii="Times New Roman" w:hAnsi="Times New Roman"/>
              </w:rPr>
              <w:t>Pre-Algebra, 10:00 am, Tuesday, October 1</w:t>
            </w:r>
            <w:r w:rsidRPr="00226362">
              <w:rPr>
                <w:rFonts w:ascii="Times New Roman" w:hAnsi="Times New Roman"/>
                <w:vertAlign w:val="superscript"/>
              </w:rPr>
              <w:t>st</w:t>
            </w:r>
            <w:r>
              <w:rPr>
                <w:rFonts w:ascii="Times New Roman" w:hAnsi="Times New Roman"/>
              </w:rPr>
              <w:t xml:space="preserve">. </w:t>
            </w:r>
          </w:p>
        </w:tc>
      </w:tr>
      <w:tr w:rsidR="0089688B">
        <w:trPr>
          <w:trHeight w:val="9009"/>
        </w:trPr>
        <w:tc>
          <w:tcPr>
            <w:tcW w:w="1973" w:type="dxa"/>
          </w:tcPr>
          <w:p w:rsidR="0089688B" w:rsidRDefault="0089688B" w:rsidP="0089688B">
            <w:pPr>
              <w:jc w:val="center"/>
              <w:rPr>
                <w:rFonts w:ascii="Times New Roman" w:hAnsi="Times New Roman"/>
                <w:b/>
              </w:rPr>
            </w:pPr>
            <w:r>
              <w:rPr>
                <w:rFonts w:ascii="Times New Roman" w:hAnsi="Times New Roman"/>
                <w:b/>
              </w:rPr>
              <w:t>Task:</w:t>
            </w:r>
          </w:p>
          <w:p w:rsidR="006866E8" w:rsidRDefault="006866E8" w:rsidP="008968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rPr>
            </w:pPr>
          </w:p>
          <w:p w:rsidR="006866E8" w:rsidRDefault="006866E8" w:rsidP="008968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rPr>
            </w:pPr>
          </w:p>
          <w:p w:rsidR="006866E8" w:rsidRDefault="006866E8" w:rsidP="008968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rPr>
            </w:pPr>
          </w:p>
          <w:p w:rsidR="006866E8" w:rsidRDefault="006866E8" w:rsidP="008968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rPr>
            </w:pPr>
          </w:p>
          <w:p w:rsidR="006866E8" w:rsidRDefault="006866E8" w:rsidP="008968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rPr>
            </w:pPr>
          </w:p>
          <w:p w:rsidR="006866E8" w:rsidRDefault="006866E8" w:rsidP="008968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rPr>
            </w:pPr>
          </w:p>
          <w:p w:rsidR="0089688B" w:rsidRDefault="0089688B" w:rsidP="008968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rPr>
            </w:pPr>
            <w:r>
              <w:rPr>
                <w:rFonts w:ascii="Arial" w:hAnsi="Arial" w:cs="Arial"/>
                <w:b/>
                <w:bCs/>
                <w:color w:val="000000"/>
                <w:sz w:val="20"/>
                <w:szCs w:val="20"/>
              </w:rPr>
              <w:t xml:space="preserve">AET: </w:t>
            </w:r>
            <w:r>
              <w:rPr>
                <w:rFonts w:ascii="Arial" w:hAnsi="Arial" w:cs="Arial"/>
                <w:color w:val="000000"/>
                <w:sz w:val="20"/>
                <w:szCs w:val="20"/>
              </w:rPr>
              <w:t>Actively Engaged in Task</w:t>
            </w:r>
          </w:p>
          <w:p w:rsidR="0089688B" w:rsidRDefault="0089688B" w:rsidP="008968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rPr>
            </w:pPr>
            <w:r>
              <w:rPr>
                <w:rFonts w:ascii="Arial" w:hAnsi="Arial" w:cs="Arial"/>
                <w:b/>
                <w:bCs/>
                <w:color w:val="000000"/>
                <w:sz w:val="20"/>
                <w:szCs w:val="20"/>
              </w:rPr>
              <w:t xml:space="preserve">PET: </w:t>
            </w:r>
            <w:r>
              <w:rPr>
                <w:rFonts w:ascii="Arial" w:hAnsi="Arial" w:cs="Arial"/>
                <w:color w:val="000000"/>
                <w:sz w:val="20"/>
                <w:szCs w:val="20"/>
              </w:rPr>
              <w:t>Passively Engaged in Task</w:t>
            </w:r>
          </w:p>
          <w:p w:rsidR="0089688B" w:rsidRPr="0089688B" w:rsidRDefault="0089688B" w:rsidP="008968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color w:val="000000"/>
                <w:sz w:val="20"/>
                <w:szCs w:val="20"/>
              </w:rPr>
            </w:pPr>
            <w:r>
              <w:rPr>
                <w:rFonts w:ascii="Arial" w:hAnsi="Arial" w:cs="Arial"/>
                <w:b/>
                <w:bCs/>
                <w:color w:val="000000"/>
                <w:sz w:val="20"/>
                <w:szCs w:val="20"/>
              </w:rPr>
              <w:t xml:space="preserve">OFT-M: </w:t>
            </w:r>
            <w:r>
              <w:rPr>
                <w:rFonts w:ascii="Arial" w:hAnsi="Arial" w:cs="Arial"/>
                <w:bCs/>
                <w:color w:val="000000"/>
                <w:sz w:val="20"/>
                <w:szCs w:val="20"/>
              </w:rPr>
              <w:t>Off task- Motor</w:t>
            </w:r>
          </w:p>
          <w:p w:rsidR="0089688B" w:rsidRPr="0089688B" w:rsidRDefault="0089688B" w:rsidP="008968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color w:val="000000"/>
                <w:sz w:val="20"/>
                <w:szCs w:val="20"/>
              </w:rPr>
            </w:pPr>
            <w:r>
              <w:rPr>
                <w:rFonts w:ascii="Arial" w:hAnsi="Arial" w:cs="Arial"/>
                <w:b/>
                <w:bCs/>
                <w:color w:val="000000"/>
                <w:sz w:val="20"/>
                <w:szCs w:val="20"/>
              </w:rPr>
              <w:t xml:space="preserve">OFT-V: </w:t>
            </w:r>
            <w:r>
              <w:rPr>
                <w:rFonts w:ascii="Arial" w:hAnsi="Arial" w:cs="Arial"/>
                <w:bCs/>
                <w:color w:val="000000"/>
                <w:sz w:val="20"/>
                <w:szCs w:val="20"/>
              </w:rPr>
              <w:t>Off task- Verbal</w:t>
            </w:r>
          </w:p>
          <w:p w:rsidR="0089688B" w:rsidRPr="0089688B" w:rsidRDefault="0089688B" w:rsidP="008968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color w:val="000000"/>
                <w:sz w:val="20"/>
                <w:szCs w:val="20"/>
              </w:rPr>
            </w:pPr>
            <w:r>
              <w:rPr>
                <w:rFonts w:ascii="Arial" w:hAnsi="Arial" w:cs="Arial"/>
                <w:b/>
                <w:bCs/>
                <w:color w:val="000000"/>
                <w:sz w:val="20"/>
                <w:szCs w:val="20"/>
              </w:rPr>
              <w:t xml:space="preserve">OFT-P: </w:t>
            </w:r>
            <w:r>
              <w:rPr>
                <w:rFonts w:ascii="Arial" w:hAnsi="Arial" w:cs="Arial"/>
                <w:bCs/>
                <w:color w:val="000000"/>
                <w:sz w:val="20"/>
                <w:szCs w:val="20"/>
              </w:rPr>
              <w:t>Off task- Passive</w:t>
            </w:r>
          </w:p>
          <w:p w:rsidR="0089688B" w:rsidRDefault="0089688B" w:rsidP="0089688B">
            <w:pPr>
              <w:jc w:val="center"/>
              <w:rPr>
                <w:rFonts w:ascii="Times New Roman" w:hAnsi="Times New Roman"/>
                <w:b/>
              </w:rPr>
            </w:pPr>
            <w:r>
              <w:rPr>
                <w:rFonts w:ascii="Arial" w:hAnsi="Arial" w:cs="Arial"/>
                <w:b/>
                <w:bCs/>
                <w:color w:val="000000"/>
                <w:sz w:val="20"/>
                <w:szCs w:val="20"/>
              </w:rPr>
              <w:t xml:space="preserve">Redir: </w:t>
            </w:r>
            <w:r>
              <w:rPr>
                <w:rFonts w:ascii="Arial" w:hAnsi="Arial" w:cs="Arial"/>
                <w:color w:val="000000"/>
                <w:sz w:val="20"/>
                <w:szCs w:val="20"/>
              </w:rPr>
              <w:t>Direct to task</w:t>
            </w:r>
          </w:p>
        </w:tc>
        <w:tc>
          <w:tcPr>
            <w:tcW w:w="7483" w:type="dxa"/>
          </w:tcPr>
          <w:p w:rsidR="009B7EC1" w:rsidRDefault="009B7EC1" w:rsidP="009B7EC1">
            <w:pPr>
              <w:rPr>
                <w:rFonts w:ascii="Times New Roman" w:hAnsi="Times New Roman"/>
              </w:rPr>
            </w:pPr>
          </w:p>
          <w:p w:rsidR="009B7EC1" w:rsidRDefault="009B7EC1" w:rsidP="009B7EC1">
            <w:pPr>
              <w:rPr>
                <w:rFonts w:ascii="Times New Roman" w:hAnsi="Times New Roman"/>
              </w:rPr>
            </w:pPr>
          </w:p>
          <w:p w:rsidR="009B7EC1" w:rsidRDefault="009B7EC1" w:rsidP="009B7EC1">
            <w:pPr>
              <w:rPr>
                <w:rFonts w:ascii="Times New Roman" w:hAnsi="Times New Roman"/>
              </w:rPr>
            </w:pPr>
          </w:p>
          <w:p w:rsidR="009B7EC1" w:rsidRDefault="009B7EC1" w:rsidP="009B7EC1">
            <w:pPr>
              <w:rPr>
                <w:rFonts w:ascii="Times New Roman" w:hAnsi="Times New Roman"/>
              </w:rPr>
            </w:pPr>
          </w:p>
          <w:p w:rsidR="009B7EC1" w:rsidRDefault="009B7EC1" w:rsidP="009B7EC1">
            <w:pPr>
              <w:rPr>
                <w:rFonts w:ascii="Times New Roman" w:hAnsi="Times New Roman"/>
              </w:rPr>
            </w:pPr>
          </w:p>
          <w:p w:rsidR="009B7EC1" w:rsidRDefault="009B7EC1" w:rsidP="009B7EC1">
            <w:pPr>
              <w:rPr>
                <w:rFonts w:ascii="Times New Roman" w:hAnsi="Times New Roman"/>
              </w:rPr>
            </w:pPr>
          </w:p>
          <w:p w:rsidR="0089688B" w:rsidRPr="009B7EC1" w:rsidRDefault="009B7EC1" w:rsidP="009B7EC1">
            <w:pPr>
              <w:spacing w:line="480" w:lineRule="auto"/>
              <w:rPr>
                <w:rFonts w:ascii="Times New Roman" w:hAnsi="Times New Roman"/>
              </w:rPr>
            </w:pPr>
            <w:r>
              <w:rPr>
                <w:rFonts w:ascii="Times New Roman" w:hAnsi="Times New Roman"/>
              </w:rPr>
              <w:t xml:space="preserve">Student was actively engaged in task throughout most of the time observed. However, John was off task when he was talking to his classmates for approximately 2 minutes instead of working on the in- class assignment. Therefore, when the class was asked about what was discussed John did not know what was going on. </w:t>
            </w:r>
          </w:p>
        </w:tc>
      </w:tr>
    </w:tbl>
    <w:p w:rsidR="0089688B" w:rsidRDefault="0089688B" w:rsidP="000B5F3C">
      <w:pPr>
        <w:jc w:val="center"/>
        <w:rPr>
          <w:rFonts w:ascii="Times New Roman" w:hAnsi="Times New Roman"/>
          <w:b/>
        </w:rPr>
      </w:pPr>
    </w:p>
    <w:p w:rsidR="0089688B" w:rsidRDefault="0089688B" w:rsidP="000B5F3C">
      <w:pPr>
        <w:jc w:val="center"/>
        <w:rPr>
          <w:rFonts w:ascii="Times New Roman" w:hAnsi="Times New Roman"/>
          <w:b/>
        </w:rPr>
      </w:pPr>
    </w:p>
    <w:p w:rsidR="007B7341" w:rsidRDefault="000B5F3C" w:rsidP="000B5F3C">
      <w:pPr>
        <w:jc w:val="center"/>
        <w:rPr>
          <w:rFonts w:ascii="Times New Roman" w:hAnsi="Times New Roman"/>
          <w:b/>
        </w:rPr>
      </w:pPr>
      <w:r w:rsidRPr="00A52C81">
        <w:rPr>
          <w:rFonts w:ascii="Times New Roman" w:hAnsi="Times New Roman"/>
          <w:b/>
        </w:rPr>
        <w:br w:type="page"/>
      </w:r>
      <w:r w:rsidR="000E5ECC">
        <w:rPr>
          <w:rFonts w:ascii="Times New Roman" w:hAnsi="Times New Roman"/>
          <w:b/>
        </w:rPr>
        <w:t>Appendix E</w:t>
      </w:r>
      <w:r w:rsidRPr="00A52C81">
        <w:rPr>
          <w:rFonts w:ascii="Times New Roman" w:hAnsi="Times New Roman"/>
          <w:b/>
        </w:rPr>
        <w:t xml:space="preserve">: </w:t>
      </w:r>
    </w:p>
    <w:p w:rsidR="0043331F" w:rsidRDefault="0043331F" w:rsidP="000B5F3C">
      <w:pPr>
        <w:jc w:val="center"/>
        <w:rPr>
          <w:rFonts w:ascii="Times New Roman" w:hAnsi="Times New Roman"/>
          <w:b/>
        </w:rPr>
      </w:pPr>
      <w:r>
        <w:rPr>
          <w:rFonts w:ascii="Times New Roman" w:hAnsi="Times New Roman"/>
          <w:b/>
        </w:rPr>
        <w:t>Anecdotal Notes</w:t>
      </w:r>
      <w:r w:rsidR="007B7341">
        <w:rPr>
          <w:rFonts w:ascii="Times New Roman" w:hAnsi="Times New Roman"/>
          <w:b/>
        </w:rPr>
        <w:t xml:space="preserve"> from Individual Sessions </w:t>
      </w:r>
      <w:r>
        <w:rPr>
          <w:rFonts w:ascii="Times New Roman" w:hAnsi="Times New Roman"/>
          <w:b/>
        </w:rPr>
        <w:t xml:space="preserve"> </w:t>
      </w:r>
    </w:p>
    <w:p w:rsidR="0043331F" w:rsidRDefault="0043331F" w:rsidP="000B5F3C">
      <w:pPr>
        <w:jc w:val="center"/>
        <w:rPr>
          <w:rFonts w:ascii="Times New Roman" w:hAnsi="Times New Roman"/>
          <w:b/>
        </w:rPr>
      </w:pPr>
    </w:p>
    <w:p w:rsidR="0043331F" w:rsidRDefault="0043331F" w:rsidP="000B5F3C">
      <w:pPr>
        <w:jc w:val="center"/>
        <w:rPr>
          <w:rFonts w:ascii="Times New Roman" w:hAnsi="Times New Roman"/>
          <w:b/>
        </w:rPr>
      </w:pPr>
    </w:p>
    <w:p w:rsidR="0043331F" w:rsidRDefault="0043331F" w:rsidP="000B5F3C">
      <w:pPr>
        <w:jc w:val="center"/>
        <w:rPr>
          <w:rFonts w:ascii="Times New Roman" w:hAnsi="Times New Roman"/>
          <w:b/>
        </w:rPr>
      </w:pPr>
    </w:p>
    <w:tbl>
      <w:tblPr>
        <w:tblStyle w:val="TableGrid"/>
        <w:tblW w:w="9831" w:type="dxa"/>
        <w:tblLook w:val="00BF" w:firstRow="1" w:lastRow="0" w:firstColumn="1" w:lastColumn="0" w:noHBand="0" w:noVBand="0"/>
      </w:tblPr>
      <w:tblGrid>
        <w:gridCol w:w="1681"/>
        <w:gridCol w:w="4191"/>
        <w:gridCol w:w="3959"/>
      </w:tblGrid>
      <w:tr w:rsidR="00226362">
        <w:trPr>
          <w:trHeight w:val="1024"/>
        </w:trPr>
        <w:tc>
          <w:tcPr>
            <w:tcW w:w="9831" w:type="dxa"/>
            <w:gridSpan w:val="3"/>
          </w:tcPr>
          <w:p w:rsidR="00226362" w:rsidRDefault="00226362" w:rsidP="00226362">
            <w:pPr>
              <w:rPr>
                <w:rFonts w:ascii="Times New Roman" w:hAnsi="Times New Roman"/>
              </w:rPr>
            </w:pPr>
          </w:p>
          <w:p w:rsidR="00226362" w:rsidRDefault="00226362" w:rsidP="00226362">
            <w:pPr>
              <w:rPr>
                <w:rFonts w:ascii="Times New Roman" w:hAnsi="Times New Roman"/>
              </w:rPr>
            </w:pPr>
            <w:r>
              <w:rPr>
                <w:rFonts w:ascii="Times New Roman" w:hAnsi="Times New Roman"/>
              </w:rPr>
              <w:t>Student Name: _______________________</w:t>
            </w:r>
          </w:p>
          <w:p w:rsidR="00226362" w:rsidRDefault="00226362" w:rsidP="00226362">
            <w:pPr>
              <w:rPr>
                <w:rFonts w:ascii="Times New Roman" w:hAnsi="Times New Roman"/>
                <w:b/>
              </w:rPr>
            </w:pPr>
          </w:p>
        </w:tc>
      </w:tr>
      <w:tr w:rsidR="00226362">
        <w:trPr>
          <w:trHeight w:val="862"/>
        </w:trPr>
        <w:tc>
          <w:tcPr>
            <w:tcW w:w="1681" w:type="dxa"/>
          </w:tcPr>
          <w:p w:rsidR="00226362" w:rsidRDefault="00226362" w:rsidP="000B5F3C">
            <w:pPr>
              <w:jc w:val="center"/>
              <w:rPr>
                <w:rFonts w:ascii="Times New Roman" w:hAnsi="Times New Roman"/>
                <w:b/>
              </w:rPr>
            </w:pPr>
          </w:p>
        </w:tc>
        <w:tc>
          <w:tcPr>
            <w:tcW w:w="4191" w:type="dxa"/>
          </w:tcPr>
          <w:p w:rsidR="00226362" w:rsidRPr="00226362" w:rsidRDefault="00226362" w:rsidP="000B5F3C">
            <w:pPr>
              <w:jc w:val="center"/>
              <w:rPr>
                <w:rFonts w:ascii="Times New Roman" w:hAnsi="Times New Roman"/>
              </w:rPr>
            </w:pPr>
            <w:r>
              <w:rPr>
                <w:rFonts w:ascii="Times New Roman" w:hAnsi="Times New Roman"/>
              </w:rPr>
              <w:t xml:space="preserve">Notes </w:t>
            </w:r>
          </w:p>
        </w:tc>
        <w:tc>
          <w:tcPr>
            <w:tcW w:w="3958" w:type="dxa"/>
          </w:tcPr>
          <w:p w:rsidR="00226362" w:rsidRPr="00226362" w:rsidRDefault="00226362" w:rsidP="000B5F3C">
            <w:pPr>
              <w:jc w:val="center"/>
              <w:rPr>
                <w:rFonts w:ascii="Times New Roman" w:hAnsi="Times New Roman"/>
              </w:rPr>
            </w:pPr>
            <w:r>
              <w:rPr>
                <w:rFonts w:ascii="Times New Roman" w:hAnsi="Times New Roman"/>
              </w:rPr>
              <w:t xml:space="preserve">Goals </w:t>
            </w:r>
          </w:p>
        </w:tc>
      </w:tr>
      <w:tr w:rsidR="00226362">
        <w:trPr>
          <w:trHeight w:val="1846"/>
        </w:trPr>
        <w:tc>
          <w:tcPr>
            <w:tcW w:w="1681" w:type="dxa"/>
          </w:tcPr>
          <w:p w:rsidR="00226362" w:rsidRPr="00226362" w:rsidRDefault="00226362" w:rsidP="000B5F3C">
            <w:pPr>
              <w:jc w:val="center"/>
              <w:rPr>
                <w:rFonts w:ascii="Times New Roman" w:hAnsi="Times New Roman"/>
              </w:rPr>
            </w:pPr>
            <w:r>
              <w:rPr>
                <w:rFonts w:ascii="Times New Roman" w:hAnsi="Times New Roman"/>
              </w:rPr>
              <w:t xml:space="preserve">Week </w:t>
            </w:r>
            <w:r w:rsidR="007B7341">
              <w:rPr>
                <w:rFonts w:ascii="Times New Roman" w:hAnsi="Times New Roman"/>
              </w:rPr>
              <w:t>2</w:t>
            </w:r>
          </w:p>
        </w:tc>
        <w:tc>
          <w:tcPr>
            <w:tcW w:w="4191" w:type="dxa"/>
          </w:tcPr>
          <w:p w:rsidR="00226362" w:rsidRDefault="00226362" w:rsidP="000B5F3C">
            <w:pPr>
              <w:jc w:val="center"/>
              <w:rPr>
                <w:rFonts w:ascii="Times New Roman" w:hAnsi="Times New Roman"/>
                <w:b/>
              </w:rPr>
            </w:pPr>
          </w:p>
        </w:tc>
        <w:tc>
          <w:tcPr>
            <w:tcW w:w="3958" w:type="dxa"/>
          </w:tcPr>
          <w:p w:rsidR="00226362" w:rsidRDefault="00226362" w:rsidP="000B5F3C">
            <w:pPr>
              <w:jc w:val="center"/>
              <w:rPr>
                <w:rFonts w:ascii="Times New Roman" w:hAnsi="Times New Roman"/>
                <w:b/>
              </w:rPr>
            </w:pPr>
          </w:p>
        </w:tc>
      </w:tr>
      <w:tr w:rsidR="00226362">
        <w:trPr>
          <w:trHeight w:val="1846"/>
        </w:trPr>
        <w:tc>
          <w:tcPr>
            <w:tcW w:w="1681" w:type="dxa"/>
          </w:tcPr>
          <w:p w:rsidR="00226362" w:rsidRPr="00226362" w:rsidRDefault="007B7341" w:rsidP="000B5F3C">
            <w:pPr>
              <w:jc w:val="center"/>
              <w:rPr>
                <w:rFonts w:ascii="Times New Roman" w:hAnsi="Times New Roman"/>
              </w:rPr>
            </w:pPr>
            <w:r>
              <w:rPr>
                <w:rFonts w:ascii="Times New Roman" w:hAnsi="Times New Roman"/>
              </w:rPr>
              <w:t>Week 4</w:t>
            </w:r>
          </w:p>
        </w:tc>
        <w:tc>
          <w:tcPr>
            <w:tcW w:w="4191" w:type="dxa"/>
          </w:tcPr>
          <w:p w:rsidR="00226362" w:rsidRDefault="00226362" w:rsidP="000B5F3C">
            <w:pPr>
              <w:jc w:val="center"/>
              <w:rPr>
                <w:rFonts w:ascii="Times New Roman" w:hAnsi="Times New Roman"/>
                <w:b/>
              </w:rPr>
            </w:pPr>
          </w:p>
        </w:tc>
        <w:tc>
          <w:tcPr>
            <w:tcW w:w="3958" w:type="dxa"/>
          </w:tcPr>
          <w:p w:rsidR="00226362" w:rsidRDefault="00226362" w:rsidP="000B5F3C">
            <w:pPr>
              <w:jc w:val="center"/>
              <w:rPr>
                <w:rFonts w:ascii="Times New Roman" w:hAnsi="Times New Roman"/>
                <w:b/>
              </w:rPr>
            </w:pPr>
          </w:p>
        </w:tc>
      </w:tr>
      <w:tr w:rsidR="00226362">
        <w:trPr>
          <w:trHeight w:val="1738"/>
        </w:trPr>
        <w:tc>
          <w:tcPr>
            <w:tcW w:w="1681" w:type="dxa"/>
          </w:tcPr>
          <w:p w:rsidR="00226362" w:rsidRPr="00226362" w:rsidRDefault="007B7341" w:rsidP="000B5F3C">
            <w:pPr>
              <w:jc w:val="center"/>
              <w:rPr>
                <w:rFonts w:ascii="Times New Roman" w:hAnsi="Times New Roman"/>
              </w:rPr>
            </w:pPr>
            <w:r>
              <w:rPr>
                <w:rFonts w:ascii="Times New Roman" w:hAnsi="Times New Roman"/>
              </w:rPr>
              <w:t>Week 6</w:t>
            </w:r>
            <w:r w:rsidR="00226362" w:rsidRPr="00226362">
              <w:rPr>
                <w:rFonts w:ascii="Times New Roman" w:hAnsi="Times New Roman"/>
              </w:rPr>
              <w:t xml:space="preserve"> </w:t>
            </w:r>
          </w:p>
        </w:tc>
        <w:tc>
          <w:tcPr>
            <w:tcW w:w="4191" w:type="dxa"/>
          </w:tcPr>
          <w:p w:rsidR="00226362" w:rsidRDefault="00226362" w:rsidP="000B5F3C">
            <w:pPr>
              <w:jc w:val="center"/>
              <w:rPr>
                <w:rFonts w:ascii="Times New Roman" w:hAnsi="Times New Roman"/>
                <w:b/>
              </w:rPr>
            </w:pPr>
          </w:p>
        </w:tc>
        <w:tc>
          <w:tcPr>
            <w:tcW w:w="3958" w:type="dxa"/>
          </w:tcPr>
          <w:p w:rsidR="00226362" w:rsidRDefault="00226362" w:rsidP="000B5F3C">
            <w:pPr>
              <w:jc w:val="center"/>
              <w:rPr>
                <w:rFonts w:ascii="Times New Roman" w:hAnsi="Times New Roman"/>
                <w:b/>
              </w:rPr>
            </w:pPr>
          </w:p>
        </w:tc>
      </w:tr>
      <w:tr w:rsidR="00226362">
        <w:trPr>
          <w:trHeight w:val="1738"/>
        </w:trPr>
        <w:tc>
          <w:tcPr>
            <w:tcW w:w="1681" w:type="dxa"/>
          </w:tcPr>
          <w:p w:rsidR="00226362" w:rsidRPr="00226362" w:rsidRDefault="007B7341" w:rsidP="000B5F3C">
            <w:pPr>
              <w:jc w:val="center"/>
              <w:rPr>
                <w:rFonts w:ascii="Times New Roman" w:hAnsi="Times New Roman"/>
              </w:rPr>
            </w:pPr>
            <w:r>
              <w:rPr>
                <w:rFonts w:ascii="Times New Roman" w:hAnsi="Times New Roman"/>
              </w:rPr>
              <w:t>Week 8</w:t>
            </w:r>
          </w:p>
        </w:tc>
        <w:tc>
          <w:tcPr>
            <w:tcW w:w="4191" w:type="dxa"/>
          </w:tcPr>
          <w:p w:rsidR="00226362" w:rsidRDefault="00226362" w:rsidP="000B5F3C">
            <w:pPr>
              <w:jc w:val="center"/>
              <w:rPr>
                <w:rFonts w:ascii="Times New Roman" w:hAnsi="Times New Roman"/>
                <w:b/>
              </w:rPr>
            </w:pPr>
          </w:p>
        </w:tc>
        <w:tc>
          <w:tcPr>
            <w:tcW w:w="3958" w:type="dxa"/>
          </w:tcPr>
          <w:p w:rsidR="00226362" w:rsidRDefault="00226362" w:rsidP="000B5F3C">
            <w:pPr>
              <w:jc w:val="center"/>
              <w:rPr>
                <w:rFonts w:ascii="Times New Roman" w:hAnsi="Times New Roman"/>
                <w:b/>
              </w:rPr>
            </w:pPr>
          </w:p>
        </w:tc>
      </w:tr>
    </w:tbl>
    <w:p w:rsidR="0043331F" w:rsidRDefault="0043331F" w:rsidP="000B5F3C">
      <w:pPr>
        <w:jc w:val="center"/>
        <w:rPr>
          <w:rFonts w:ascii="Times New Roman" w:hAnsi="Times New Roman"/>
          <w:b/>
        </w:rPr>
      </w:pPr>
    </w:p>
    <w:p w:rsidR="0043331F" w:rsidRDefault="0043331F" w:rsidP="000B5F3C">
      <w:pPr>
        <w:jc w:val="center"/>
        <w:rPr>
          <w:rFonts w:ascii="Times New Roman" w:hAnsi="Times New Roman"/>
          <w:b/>
        </w:rPr>
      </w:pPr>
    </w:p>
    <w:p w:rsidR="0043331F" w:rsidRDefault="0043331F" w:rsidP="000B5F3C">
      <w:pPr>
        <w:jc w:val="center"/>
        <w:rPr>
          <w:rFonts w:ascii="Times New Roman" w:hAnsi="Times New Roman"/>
          <w:b/>
        </w:rPr>
      </w:pPr>
    </w:p>
    <w:p w:rsidR="0043331F" w:rsidRDefault="0043331F" w:rsidP="000B5F3C">
      <w:pPr>
        <w:jc w:val="center"/>
        <w:rPr>
          <w:rFonts w:ascii="Times New Roman" w:hAnsi="Times New Roman"/>
          <w:b/>
        </w:rPr>
      </w:pPr>
    </w:p>
    <w:p w:rsidR="0043331F" w:rsidRDefault="0043331F" w:rsidP="000B5F3C">
      <w:pPr>
        <w:jc w:val="center"/>
        <w:rPr>
          <w:rFonts w:ascii="Times New Roman" w:hAnsi="Times New Roman"/>
          <w:b/>
        </w:rPr>
      </w:pPr>
    </w:p>
    <w:p w:rsidR="0043331F" w:rsidRDefault="0043331F" w:rsidP="000B5F3C">
      <w:pPr>
        <w:jc w:val="center"/>
        <w:rPr>
          <w:rFonts w:ascii="Times New Roman" w:hAnsi="Times New Roman"/>
          <w:b/>
        </w:rPr>
      </w:pPr>
    </w:p>
    <w:p w:rsidR="0043331F" w:rsidRDefault="0043331F" w:rsidP="000B5F3C">
      <w:pPr>
        <w:jc w:val="center"/>
        <w:rPr>
          <w:rFonts w:ascii="Times New Roman" w:hAnsi="Times New Roman"/>
          <w:b/>
        </w:rPr>
      </w:pPr>
    </w:p>
    <w:p w:rsidR="0043331F" w:rsidRDefault="0043331F" w:rsidP="000B5F3C">
      <w:pPr>
        <w:jc w:val="center"/>
        <w:rPr>
          <w:rFonts w:ascii="Times New Roman" w:hAnsi="Times New Roman"/>
          <w:b/>
        </w:rPr>
      </w:pPr>
    </w:p>
    <w:p w:rsidR="00C9617C" w:rsidRDefault="00C9617C" w:rsidP="00C9617C">
      <w:pPr>
        <w:rPr>
          <w:rFonts w:ascii="Times New Roman" w:hAnsi="Times New Roman"/>
          <w:b/>
        </w:rPr>
      </w:pPr>
    </w:p>
    <w:p w:rsidR="0043331F" w:rsidRDefault="0043331F" w:rsidP="00C9617C">
      <w:pPr>
        <w:jc w:val="center"/>
        <w:rPr>
          <w:rFonts w:ascii="Times New Roman" w:hAnsi="Times New Roman"/>
          <w:b/>
        </w:rPr>
      </w:pPr>
      <w:r>
        <w:rPr>
          <w:rFonts w:ascii="Times New Roman" w:hAnsi="Times New Roman"/>
          <w:b/>
        </w:rPr>
        <w:t>Appendix:</w:t>
      </w:r>
      <w:r w:rsidR="000E5ECC">
        <w:rPr>
          <w:rFonts w:ascii="Times New Roman" w:hAnsi="Times New Roman"/>
          <w:b/>
        </w:rPr>
        <w:t xml:space="preserve"> F</w:t>
      </w:r>
    </w:p>
    <w:p w:rsidR="00414BA9" w:rsidRDefault="000B5F3C" w:rsidP="000B5F3C">
      <w:pPr>
        <w:jc w:val="center"/>
        <w:rPr>
          <w:rFonts w:ascii="Times New Roman" w:hAnsi="Times New Roman"/>
          <w:b/>
        </w:rPr>
      </w:pPr>
      <w:r w:rsidRPr="00A52C81">
        <w:rPr>
          <w:rFonts w:ascii="Times New Roman" w:hAnsi="Times New Roman"/>
          <w:b/>
        </w:rPr>
        <w:t xml:space="preserve">Lesson Plan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2520"/>
        <w:gridCol w:w="1800"/>
        <w:gridCol w:w="2790"/>
      </w:tblGrid>
      <w:tr w:rsidR="00414BA9" w:rsidRPr="00414BA9">
        <w:trPr>
          <w:trHeight w:val="440"/>
        </w:trPr>
        <w:tc>
          <w:tcPr>
            <w:tcW w:w="2718" w:type="dxa"/>
            <w:vAlign w:val="center"/>
          </w:tcPr>
          <w:p w:rsidR="00414BA9" w:rsidRPr="00DE63DD" w:rsidRDefault="00414BA9">
            <w:pPr>
              <w:rPr>
                <w:rFonts w:ascii="Times New Roman" w:hAnsi="Times New Roman" w:cs="Arial"/>
              </w:rPr>
            </w:pPr>
            <w:r w:rsidRPr="00DE63DD">
              <w:rPr>
                <w:rFonts w:ascii="Times New Roman" w:hAnsi="Times New Roman" w:cs="Arial"/>
              </w:rPr>
              <w:t>School Corporation:</w:t>
            </w:r>
          </w:p>
        </w:tc>
        <w:tc>
          <w:tcPr>
            <w:tcW w:w="7110" w:type="dxa"/>
            <w:gridSpan w:val="3"/>
            <w:vAlign w:val="center"/>
          </w:tcPr>
          <w:p w:rsidR="00414BA9" w:rsidRPr="00DE63DD" w:rsidRDefault="00414BA9">
            <w:pPr>
              <w:rPr>
                <w:rFonts w:ascii="Times New Roman" w:hAnsi="Times New Roman" w:cs="Arial"/>
              </w:rPr>
            </w:pPr>
            <w:r w:rsidRPr="00DE63DD">
              <w:rPr>
                <w:rFonts w:ascii="Times New Roman" w:hAnsi="Times New Roman" w:cs="Arial"/>
              </w:rPr>
              <w:t xml:space="preserve">Lincoln School System </w:t>
            </w:r>
          </w:p>
        </w:tc>
      </w:tr>
      <w:tr w:rsidR="00414BA9" w:rsidRPr="00414BA9">
        <w:trPr>
          <w:trHeight w:val="440"/>
        </w:trPr>
        <w:tc>
          <w:tcPr>
            <w:tcW w:w="2718" w:type="dxa"/>
            <w:vAlign w:val="center"/>
          </w:tcPr>
          <w:p w:rsidR="00414BA9" w:rsidRPr="00DE63DD" w:rsidRDefault="00414BA9">
            <w:pPr>
              <w:rPr>
                <w:rFonts w:ascii="Times New Roman" w:hAnsi="Times New Roman" w:cs="Arial"/>
              </w:rPr>
            </w:pPr>
            <w:r w:rsidRPr="00DE63DD">
              <w:rPr>
                <w:rFonts w:ascii="Times New Roman" w:hAnsi="Times New Roman" w:cs="Arial"/>
              </w:rPr>
              <w:t>School Name:</w:t>
            </w:r>
          </w:p>
        </w:tc>
        <w:tc>
          <w:tcPr>
            <w:tcW w:w="7110" w:type="dxa"/>
            <w:gridSpan w:val="3"/>
            <w:vAlign w:val="center"/>
          </w:tcPr>
          <w:p w:rsidR="00414BA9" w:rsidRPr="00DE63DD" w:rsidRDefault="00414BA9">
            <w:pPr>
              <w:rPr>
                <w:rFonts w:ascii="Times New Roman" w:hAnsi="Times New Roman" w:cs="Arial"/>
              </w:rPr>
            </w:pPr>
            <w:r w:rsidRPr="00DE63DD">
              <w:rPr>
                <w:rFonts w:ascii="Times New Roman" w:hAnsi="Times New Roman" w:cs="Arial"/>
              </w:rPr>
              <w:t xml:space="preserve">Lincoln Middle School </w:t>
            </w:r>
          </w:p>
        </w:tc>
      </w:tr>
      <w:tr w:rsidR="00414BA9" w:rsidRPr="00414BA9">
        <w:trPr>
          <w:trHeight w:val="440"/>
        </w:trPr>
        <w:tc>
          <w:tcPr>
            <w:tcW w:w="2718" w:type="dxa"/>
            <w:vAlign w:val="center"/>
          </w:tcPr>
          <w:p w:rsidR="00414BA9" w:rsidRPr="00DE63DD" w:rsidRDefault="00414BA9">
            <w:pPr>
              <w:rPr>
                <w:rFonts w:ascii="Times New Roman" w:hAnsi="Times New Roman" w:cs="Arial"/>
              </w:rPr>
            </w:pPr>
            <w:r w:rsidRPr="00DE63DD">
              <w:rPr>
                <w:rFonts w:ascii="Times New Roman" w:hAnsi="Times New Roman" w:cs="Arial"/>
              </w:rPr>
              <w:t>Contact:</w:t>
            </w:r>
          </w:p>
        </w:tc>
        <w:tc>
          <w:tcPr>
            <w:tcW w:w="7110" w:type="dxa"/>
            <w:gridSpan w:val="3"/>
            <w:vAlign w:val="center"/>
          </w:tcPr>
          <w:p w:rsidR="00414BA9" w:rsidRPr="00DE63DD" w:rsidRDefault="00414BA9">
            <w:pPr>
              <w:rPr>
                <w:rFonts w:ascii="Times New Roman" w:hAnsi="Times New Roman" w:cs="Arial"/>
              </w:rPr>
            </w:pPr>
            <w:r w:rsidRPr="00DE63DD">
              <w:rPr>
                <w:rFonts w:ascii="Times New Roman" w:hAnsi="Times New Roman" w:cs="Arial"/>
              </w:rPr>
              <w:t>Natalie Sachs (</w:t>
            </w:r>
            <w:hyperlink r:id="rId10" w:history="1">
              <w:r w:rsidRPr="00DE63DD">
                <w:rPr>
                  <w:rStyle w:val="Hyperlink"/>
                  <w:rFonts w:ascii="Times New Roman" w:hAnsi="Times New Roman" w:cs="Arial"/>
                </w:rPr>
                <w:t>Nasachs@bsu.edu</w:t>
              </w:r>
            </w:hyperlink>
            <w:r w:rsidRPr="00DE63DD">
              <w:rPr>
                <w:rFonts w:ascii="Times New Roman" w:hAnsi="Times New Roman" w:cs="Arial"/>
              </w:rPr>
              <w:t xml:space="preserve">) </w:t>
            </w:r>
          </w:p>
        </w:tc>
      </w:tr>
      <w:tr w:rsidR="00414BA9" w:rsidRPr="00414BA9">
        <w:trPr>
          <w:cantSplit/>
          <w:trHeight w:val="440"/>
        </w:trPr>
        <w:tc>
          <w:tcPr>
            <w:tcW w:w="9828" w:type="dxa"/>
            <w:gridSpan w:val="4"/>
            <w:vAlign w:val="center"/>
          </w:tcPr>
          <w:p w:rsidR="00414BA9" w:rsidRPr="00DE63DD" w:rsidRDefault="00414BA9">
            <w:pPr>
              <w:rPr>
                <w:rFonts w:ascii="Times New Roman" w:hAnsi="Times New Roman" w:cs="Arial"/>
                <w:b/>
                <w:bCs/>
              </w:rPr>
            </w:pPr>
            <w:r w:rsidRPr="00DE63DD">
              <w:rPr>
                <w:rFonts w:ascii="Times New Roman" w:hAnsi="Times New Roman" w:cs="Arial"/>
                <w:b/>
                <w:bCs/>
              </w:rPr>
              <w:t xml:space="preserve">American School Counseling Standards for Guidance </w:t>
            </w:r>
          </w:p>
        </w:tc>
      </w:tr>
      <w:tr w:rsidR="00414BA9" w:rsidRPr="00414BA9">
        <w:trPr>
          <w:trHeight w:val="890"/>
        </w:trPr>
        <w:tc>
          <w:tcPr>
            <w:tcW w:w="2718" w:type="dxa"/>
            <w:vAlign w:val="center"/>
          </w:tcPr>
          <w:p w:rsidR="00414BA9" w:rsidRPr="00DE63DD" w:rsidRDefault="00414BA9">
            <w:pPr>
              <w:rPr>
                <w:rFonts w:ascii="Times New Roman" w:hAnsi="Times New Roman" w:cs="Arial"/>
                <w:b/>
              </w:rPr>
            </w:pPr>
            <w:r w:rsidRPr="00DE63DD">
              <w:rPr>
                <w:rFonts w:ascii="Times New Roman" w:hAnsi="Times New Roman" w:cs="Arial"/>
                <w:b/>
              </w:rPr>
              <w:t>Standard(s) addressed:</w:t>
            </w:r>
          </w:p>
        </w:tc>
        <w:tc>
          <w:tcPr>
            <w:tcW w:w="2520" w:type="dxa"/>
            <w:vAlign w:val="center"/>
          </w:tcPr>
          <w:p w:rsidR="00DE63DD" w:rsidRDefault="00DE63DD" w:rsidP="00DE63DD">
            <w:pPr>
              <w:jc w:val="center"/>
              <w:rPr>
                <w:rFonts w:ascii="Times New Roman" w:hAnsi="Times New Roman"/>
              </w:rPr>
            </w:pPr>
          </w:p>
          <w:p w:rsidR="00DE63DD" w:rsidRPr="00DE63DD" w:rsidRDefault="00DE63DD" w:rsidP="00DE63DD">
            <w:pPr>
              <w:jc w:val="center"/>
              <w:rPr>
                <w:rFonts w:ascii="Times New Roman" w:hAnsi="Times New Roman"/>
              </w:rPr>
            </w:pPr>
            <w:r w:rsidRPr="00DE63DD">
              <w:rPr>
                <w:rFonts w:ascii="Times New Roman" w:hAnsi="Times New Roman"/>
              </w:rPr>
              <w:t>Academic Development Standard</w:t>
            </w:r>
          </w:p>
          <w:p w:rsidR="00DE63DD" w:rsidRPr="00DE63DD" w:rsidRDefault="00DE63DD" w:rsidP="00DE63DD">
            <w:pPr>
              <w:jc w:val="center"/>
              <w:rPr>
                <w:rFonts w:ascii="Times New Roman" w:hAnsi="Times New Roman"/>
              </w:rPr>
            </w:pPr>
            <w:r w:rsidRPr="00DE63DD">
              <w:rPr>
                <w:rFonts w:ascii="Times New Roman" w:hAnsi="Times New Roman"/>
              </w:rPr>
              <w:t>A &amp; B:</w:t>
            </w:r>
          </w:p>
          <w:p w:rsidR="00DE63DD" w:rsidRPr="00DE63DD" w:rsidRDefault="00DE63DD" w:rsidP="00DE63DD">
            <w:pPr>
              <w:jc w:val="center"/>
              <w:rPr>
                <w:rFonts w:ascii="Times New Roman" w:hAnsi="Times New Roman"/>
              </w:rPr>
            </w:pPr>
          </w:p>
          <w:p w:rsidR="00414BA9" w:rsidRPr="00DE63DD" w:rsidRDefault="00414BA9" w:rsidP="00DE63DD">
            <w:pPr>
              <w:rPr>
                <w:rFonts w:ascii="Times New Roman" w:hAnsi="Times New Roman" w:cs="Arial"/>
                <w:b/>
              </w:rPr>
            </w:pPr>
          </w:p>
        </w:tc>
        <w:tc>
          <w:tcPr>
            <w:tcW w:w="1800" w:type="dxa"/>
            <w:vAlign w:val="center"/>
          </w:tcPr>
          <w:p w:rsidR="00414BA9" w:rsidRPr="00DE63DD" w:rsidRDefault="00414BA9">
            <w:pPr>
              <w:rPr>
                <w:rFonts w:ascii="Times New Roman" w:hAnsi="Times New Roman" w:cs="Arial"/>
                <w:b/>
              </w:rPr>
            </w:pPr>
            <w:r w:rsidRPr="00DE63DD">
              <w:rPr>
                <w:rFonts w:ascii="Times New Roman" w:hAnsi="Times New Roman" w:cs="Arial"/>
                <w:b/>
              </w:rPr>
              <w:t>Indicator(s)</w:t>
            </w:r>
          </w:p>
          <w:p w:rsidR="00414BA9" w:rsidRPr="00DE63DD" w:rsidRDefault="00414BA9">
            <w:pPr>
              <w:rPr>
                <w:rFonts w:ascii="Times New Roman" w:hAnsi="Times New Roman" w:cs="Arial"/>
                <w:b/>
                <w:bCs/>
              </w:rPr>
            </w:pPr>
            <w:r w:rsidRPr="00DE63DD">
              <w:rPr>
                <w:rFonts w:ascii="Times New Roman" w:hAnsi="Times New Roman" w:cs="Arial"/>
                <w:b/>
              </w:rPr>
              <w:t>addressed:</w:t>
            </w:r>
          </w:p>
        </w:tc>
        <w:tc>
          <w:tcPr>
            <w:tcW w:w="2790" w:type="dxa"/>
            <w:vAlign w:val="center"/>
          </w:tcPr>
          <w:p w:rsidR="00DE63DD" w:rsidRDefault="00DE63DD" w:rsidP="00DE63DD">
            <w:pPr>
              <w:rPr>
                <w:rFonts w:ascii="Times New Roman" w:hAnsi="Times New Roman"/>
              </w:rPr>
            </w:pPr>
            <w:r w:rsidRPr="00DE63DD">
              <w:rPr>
                <w:rFonts w:ascii="Times New Roman" w:hAnsi="Times New Roman"/>
                <w:b/>
              </w:rPr>
              <w:t>A:A3.2:</w:t>
            </w:r>
            <w:r>
              <w:rPr>
                <w:rFonts w:ascii="Times New Roman" w:hAnsi="Times New Roman"/>
              </w:rPr>
              <w:t xml:space="preserve"> Demonstrate the ability to work independently, as well as the ability to work cooperatively with other students </w:t>
            </w:r>
          </w:p>
          <w:p w:rsidR="00DE63DD" w:rsidRDefault="00DE63DD" w:rsidP="00DE63DD">
            <w:pPr>
              <w:rPr>
                <w:rFonts w:ascii="Times New Roman" w:hAnsi="Times New Roman"/>
              </w:rPr>
            </w:pPr>
          </w:p>
          <w:p w:rsidR="00DE63DD" w:rsidRDefault="00DE63DD" w:rsidP="00DE63DD">
            <w:pPr>
              <w:rPr>
                <w:rFonts w:ascii="Times New Roman" w:hAnsi="Times New Roman"/>
              </w:rPr>
            </w:pPr>
            <w:r w:rsidRPr="00DE63DD">
              <w:rPr>
                <w:rFonts w:ascii="Times New Roman" w:hAnsi="Times New Roman"/>
                <w:b/>
              </w:rPr>
              <w:t xml:space="preserve"> A:A2.3</w:t>
            </w:r>
            <w:r>
              <w:rPr>
                <w:rFonts w:ascii="Times New Roman" w:hAnsi="Times New Roman"/>
              </w:rPr>
              <w:t xml:space="preserve">: Use communication skills to know when and how to ask for help when needed </w:t>
            </w:r>
          </w:p>
          <w:p w:rsidR="00DE63DD" w:rsidRPr="00DE63DD" w:rsidRDefault="00DE63DD" w:rsidP="00DE63DD">
            <w:pPr>
              <w:rPr>
                <w:rFonts w:ascii="Times New Roman" w:hAnsi="Times New Roman"/>
              </w:rPr>
            </w:pPr>
            <w:r>
              <w:rPr>
                <w:rFonts w:ascii="Times New Roman" w:hAnsi="Times New Roman"/>
              </w:rPr>
              <w:t xml:space="preserve"> </w:t>
            </w:r>
          </w:p>
          <w:p w:rsidR="00DE63DD" w:rsidRPr="00DE63DD" w:rsidRDefault="00DE63DD" w:rsidP="00DE63DD">
            <w:pPr>
              <w:rPr>
                <w:rFonts w:ascii="Times New Roman" w:hAnsi="Times New Roman" w:cs="Arial"/>
                <w:b/>
              </w:rPr>
            </w:pPr>
            <w:r w:rsidRPr="00DE63DD">
              <w:rPr>
                <w:rFonts w:ascii="Times New Roman" w:hAnsi="Times New Roman"/>
                <w:b/>
              </w:rPr>
              <w:t>A:B1.3</w:t>
            </w:r>
            <w:r>
              <w:rPr>
                <w:rFonts w:ascii="Times New Roman" w:hAnsi="Times New Roman"/>
              </w:rPr>
              <w:t xml:space="preserve">: Apply the study skills necessary for academic success at each level </w:t>
            </w:r>
          </w:p>
          <w:p w:rsidR="00414BA9" w:rsidRPr="00DE63DD" w:rsidRDefault="00414BA9">
            <w:pPr>
              <w:rPr>
                <w:rFonts w:ascii="Times New Roman" w:hAnsi="Times New Roman" w:cs="Arial"/>
                <w:b/>
              </w:rPr>
            </w:pPr>
          </w:p>
        </w:tc>
      </w:tr>
      <w:tr w:rsidR="00414BA9" w:rsidRPr="00414BA9">
        <w:trPr>
          <w:cantSplit/>
          <w:trHeight w:val="413"/>
        </w:trPr>
        <w:tc>
          <w:tcPr>
            <w:tcW w:w="9828" w:type="dxa"/>
            <w:gridSpan w:val="4"/>
            <w:vAlign w:val="center"/>
          </w:tcPr>
          <w:p w:rsidR="00414BA9" w:rsidRPr="00DE63DD" w:rsidRDefault="00414BA9">
            <w:pPr>
              <w:rPr>
                <w:rFonts w:ascii="Times New Roman" w:hAnsi="Times New Roman" w:cs="Arial"/>
                <w:b/>
                <w:bCs/>
              </w:rPr>
            </w:pPr>
            <w:r w:rsidRPr="00DE63DD">
              <w:rPr>
                <w:rFonts w:ascii="Times New Roman" w:hAnsi="Times New Roman" w:cs="Arial"/>
                <w:b/>
                <w:bCs/>
              </w:rPr>
              <w:t>Instructional Development</w:t>
            </w:r>
          </w:p>
        </w:tc>
      </w:tr>
      <w:tr w:rsidR="00414BA9" w:rsidRPr="00414BA9">
        <w:trPr>
          <w:trHeight w:val="413"/>
        </w:trPr>
        <w:tc>
          <w:tcPr>
            <w:tcW w:w="2718" w:type="dxa"/>
            <w:vAlign w:val="center"/>
          </w:tcPr>
          <w:p w:rsidR="00414BA9" w:rsidRPr="00DE63DD" w:rsidRDefault="00414BA9">
            <w:pPr>
              <w:rPr>
                <w:rFonts w:ascii="Times New Roman" w:hAnsi="Times New Roman" w:cs="Arial"/>
              </w:rPr>
            </w:pPr>
            <w:r w:rsidRPr="00DE63DD">
              <w:rPr>
                <w:rFonts w:ascii="Times New Roman" w:hAnsi="Times New Roman" w:cs="Arial"/>
              </w:rPr>
              <w:t xml:space="preserve">Grade Level(s): </w:t>
            </w:r>
          </w:p>
        </w:tc>
        <w:tc>
          <w:tcPr>
            <w:tcW w:w="7110" w:type="dxa"/>
            <w:gridSpan w:val="3"/>
            <w:vAlign w:val="center"/>
          </w:tcPr>
          <w:p w:rsidR="00414BA9" w:rsidRPr="00DE63DD" w:rsidRDefault="00414BA9">
            <w:pPr>
              <w:rPr>
                <w:rFonts w:ascii="Times New Roman" w:hAnsi="Times New Roman" w:cs="Arial"/>
              </w:rPr>
            </w:pPr>
            <w:r w:rsidRPr="00DE63DD">
              <w:rPr>
                <w:rFonts w:ascii="Times New Roman" w:hAnsi="Times New Roman" w:cs="Arial"/>
              </w:rPr>
              <w:t>7</w:t>
            </w:r>
            <w:r w:rsidRPr="00DE63DD">
              <w:rPr>
                <w:rFonts w:ascii="Times New Roman" w:hAnsi="Times New Roman" w:cs="Arial"/>
                <w:vertAlign w:val="superscript"/>
              </w:rPr>
              <w:t>th</w:t>
            </w:r>
            <w:r w:rsidRPr="00DE63DD">
              <w:rPr>
                <w:rFonts w:ascii="Times New Roman" w:hAnsi="Times New Roman" w:cs="Arial"/>
              </w:rPr>
              <w:t xml:space="preserve"> grade, 10 students </w:t>
            </w:r>
          </w:p>
        </w:tc>
      </w:tr>
      <w:tr w:rsidR="00414BA9" w:rsidRPr="00414BA9">
        <w:trPr>
          <w:trHeight w:val="584"/>
        </w:trPr>
        <w:tc>
          <w:tcPr>
            <w:tcW w:w="2718" w:type="dxa"/>
            <w:vAlign w:val="center"/>
          </w:tcPr>
          <w:p w:rsidR="00414BA9" w:rsidRPr="00DE63DD" w:rsidRDefault="00414BA9">
            <w:pPr>
              <w:rPr>
                <w:rFonts w:ascii="Times New Roman" w:hAnsi="Times New Roman" w:cs="Arial"/>
              </w:rPr>
            </w:pPr>
            <w:r w:rsidRPr="00DE63DD">
              <w:rPr>
                <w:rFonts w:ascii="Times New Roman" w:hAnsi="Times New Roman" w:cs="Arial"/>
              </w:rPr>
              <w:t>Title:</w:t>
            </w:r>
          </w:p>
        </w:tc>
        <w:tc>
          <w:tcPr>
            <w:tcW w:w="7110" w:type="dxa"/>
            <w:gridSpan w:val="3"/>
            <w:vAlign w:val="center"/>
          </w:tcPr>
          <w:p w:rsidR="00414BA9" w:rsidRPr="00DE63DD" w:rsidRDefault="003F3404">
            <w:pPr>
              <w:rPr>
                <w:rFonts w:ascii="Times New Roman" w:hAnsi="Times New Roman" w:cs="Arial"/>
              </w:rPr>
            </w:pPr>
            <w:r w:rsidRPr="00DE63DD">
              <w:rPr>
                <w:rFonts w:ascii="Times New Roman" w:hAnsi="Times New Roman" w:cs="Arial"/>
              </w:rPr>
              <w:t xml:space="preserve">Prepping for Tests </w:t>
            </w:r>
          </w:p>
        </w:tc>
      </w:tr>
      <w:tr w:rsidR="00414BA9" w:rsidRPr="00414BA9">
        <w:trPr>
          <w:trHeight w:val="881"/>
        </w:trPr>
        <w:tc>
          <w:tcPr>
            <w:tcW w:w="2718" w:type="dxa"/>
            <w:vAlign w:val="center"/>
          </w:tcPr>
          <w:p w:rsidR="00414BA9" w:rsidRPr="00DE63DD" w:rsidRDefault="00414BA9">
            <w:pPr>
              <w:rPr>
                <w:rFonts w:ascii="Times New Roman" w:hAnsi="Times New Roman" w:cs="Arial"/>
              </w:rPr>
            </w:pPr>
            <w:r w:rsidRPr="00DE63DD">
              <w:rPr>
                <w:rFonts w:ascii="Times New Roman" w:hAnsi="Times New Roman" w:cs="Arial"/>
              </w:rPr>
              <w:t>Rationale:</w:t>
            </w:r>
          </w:p>
        </w:tc>
        <w:tc>
          <w:tcPr>
            <w:tcW w:w="7110" w:type="dxa"/>
            <w:gridSpan w:val="3"/>
            <w:vAlign w:val="center"/>
          </w:tcPr>
          <w:p w:rsidR="00414BA9" w:rsidRPr="00DE63DD" w:rsidRDefault="001935CD">
            <w:pPr>
              <w:rPr>
                <w:rFonts w:ascii="Times New Roman" w:hAnsi="Times New Roman" w:cs="Arial"/>
              </w:rPr>
            </w:pPr>
            <w:r w:rsidRPr="00DE63DD">
              <w:rPr>
                <w:rFonts w:ascii="Times New Roman" w:hAnsi="Times New Roman" w:cs="Arial"/>
              </w:rPr>
              <w:t>To help students identify various test taking skills and to understand how to answer different types of questions (essay, multiple choice, short answer etc)</w:t>
            </w:r>
            <w:r w:rsidR="00414BA9" w:rsidRPr="00DE63DD">
              <w:rPr>
                <w:rFonts w:ascii="Times New Roman" w:hAnsi="Times New Roman" w:cs="Arial"/>
              </w:rPr>
              <w:t>.</w:t>
            </w:r>
            <w:r w:rsidRPr="00DE63DD">
              <w:rPr>
                <w:rFonts w:ascii="Times New Roman" w:hAnsi="Times New Roman" w:cs="Arial"/>
              </w:rPr>
              <w:t xml:space="preserve"> Thi</w:t>
            </w:r>
            <w:r w:rsidR="00F30915" w:rsidRPr="00DE63DD">
              <w:rPr>
                <w:rFonts w:ascii="Times New Roman" w:hAnsi="Times New Roman" w:cs="Arial"/>
              </w:rPr>
              <w:t xml:space="preserve">s unit will assist students in </w:t>
            </w:r>
            <w:r w:rsidRPr="00DE63DD">
              <w:rPr>
                <w:rFonts w:ascii="Times New Roman" w:hAnsi="Times New Roman" w:cs="Arial"/>
              </w:rPr>
              <w:t>identify</w:t>
            </w:r>
            <w:r w:rsidR="00F30915" w:rsidRPr="00DE63DD">
              <w:rPr>
                <w:rFonts w:ascii="Times New Roman" w:hAnsi="Times New Roman" w:cs="Arial"/>
              </w:rPr>
              <w:t>ing</w:t>
            </w:r>
            <w:r w:rsidRPr="00DE63DD">
              <w:rPr>
                <w:rFonts w:ascii="Times New Roman" w:hAnsi="Times New Roman" w:cs="Arial"/>
              </w:rPr>
              <w:t xml:space="preserve"> different strategies of test-taking skills to succeed on academic tests throughout the school year and the lifespan. </w:t>
            </w:r>
          </w:p>
        </w:tc>
      </w:tr>
      <w:tr w:rsidR="00414BA9" w:rsidRPr="00414BA9">
        <w:trPr>
          <w:trHeight w:val="539"/>
        </w:trPr>
        <w:tc>
          <w:tcPr>
            <w:tcW w:w="2718" w:type="dxa"/>
            <w:vAlign w:val="center"/>
          </w:tcPr>
          <w:p w:rsidR="00414BA9" w:rsidRPr="00DE63DD" w:rsidRDefault="00414BA9">
            <w:pPr>
              <w:rPr>
                <w:rFonts w:ascii="Times New Roman" w:hAnsi="Times New Roman" w:cs="Arial"/>
              </w:rPr>
            </w:pPr>
            <w:r w:rsidRPr="00DE63DD">
              <w:rPr>
                <w:rFonts w:ascii="Times New Roman" w:hAnsi="Times New Roman" w:cs="Arial"/>
              </w:rPr>
              <w:t>Time Frame:</w:t>
            </w:r>
          </w:p>
        </w:tc>
        <w:tc>
          <w:tcPr>
            <w:tcW w:w="7110" w:type="dxa"/>
            <w:gridSpan w:val="3"/>
            <w:vAlign w:val="center"/>
          </w:tcPr>
          <w:p w:rsidR="00414BA9" w:rsidRPr="00DE63DD" w:rsidRDefault="009574F1">
            <w:pPr>
              <w:rPr>
                <w:rFonts w:ascii="Times New Roman" w:hAnsi="Times New Roman" w:cs="Arial"/>
              </w:rPr>
            </w:pPr>
            <w:r>
              <w:rPr>
                <w:rFonts w:ascii="Times New Roman" w:hAnsi="Times New Roman" w:cs="Arial"/>
              </w:rPr>
              <w:t>30 minutes</w:t>
            </w:r>
          </w:p>
        </w:tc>
      </w:tr>
      <w:tr w:rsidR="00414BA9" w:rsidRPr="00414BA9">
        <w:trPr>
          <w:trHeight w:val="3221"/>
        </w:trPr>
        <w:tc>
          <w:tcPr>
            <w:tcW w:w="2718" w:type="dxa"/>
            <w:vAlign w:val="center"/>
          </w:tcPr>
          <w:p w:rsidR="00414BA9" w:rsidRPr="00DE63DD" w:rsidRDefault="00414BA9">
            <w:pPr>
              <w:rPr>
                <w:rFonts w:ascii="Times New Roman" w:hAnsi="Times New Roman" w:cs="Arial"/>
              </w:rPr>
            </w:pPr>
            <w:r w:rsidRPr="00DE63DD">
              <w:rPr>
                <w:rFonts w:ascii="Times New Roman" w:hAnsi="Times New Roman" w:cs="Arial"/>
              </w:rPr>
              <w:t xml:space="preserve">Procedure: </w:t>
            </w:r>
          </w:p>
        </w:tc>
        <w:tc>
          <w:tcPr>
            <w:tcW w:w="7110" w:type="dxa"/>
            <w:gridSpan w:val="3"/>
            <w:vAlign w:val="center"/>
          </w:tcPr>
          <w:p w:rsidR="00E76D18" w:rsidRPr="00DE63DD" w:rsidRDefault="00E76D18">
            <w:pPr>
              <w:rPr>
                <w:rFonts w:ascii="Times New Roman" w:hAnsi="Times New Roman" w:cs="Arial"/>
              </w:rPr>
            </w:pPr>
            <w:r w:rsidRPr="00DE63DD">
              <w:rPr>
                <w:rFonts w:ascii="Times New Roman" w:hAnsi="Times New Roman" w:cs="Arial"/>
              </w:rPr>
              <w:t xml:space="preserve">Step 1: Administer pretest by having students put things away except for a pencil. Take pretest, once finished sit quietly and wait for the group to finish </w:t>
            </w:r>
          </w:p>
          <w:p w:rsidR="00E76D18" w:rsidRPr="00DE63DD" w:rsidRDefault="00E76D18">
            <w:pPr>
              <w:rPr>
                <w:rFonts w:ascii="Times New Roman" w:hAnsi="Times New Roman" w:cs="Arial"/>
              </w:rPr>
            </w:pPr>
          </w:p>
          <w:p w:rsidR="00E76D18" w:rsidRPr="00DE63DD" w:rsidRDefault="00E76D18">
            <w:pPr>
              <w:rPr>
                <w:rFonts w:ascii="Times New Roman" w:hAnsi="Times New Roman" w:cs="Arial"/>
              </w:rPr>
            </w:pPr>
            <w:r w:rsidRPr="00DE63DD">
              <w:rPr>
                <w:rFonts w:ascii="Times New Roman" w:hAnsi="Times New Roman" w:cs="Arial"/>
              </w:rPr>
              <w:t>Step 2: Counselor will introduce the topic of test-taking tips by asking students what strategies they employ when studying for a test, counselor will lead discussion of what aspects are challenging and what aspects they are comfortable with</w:t>
            </w:r>
          </w:p>
          <w:p w:rsidR="00E76D18" w:rsidRPr="00DE63DD" w:rsidRDefault="00E76D18">
            <w:pPr>
              <w:rPr>
                <w:rFonts w:ascii="Times New Roman" w:hAnsi="Times New Roman" w:cs="Arial"/>
              </w:rPr>
            </w:pPr>
          </w:p>
          <w:p w:rsidR="00E76D18" w:rsidRPr="00DE63DD" w:rsidRDefault="00E76D18">
            <w:pPr>
              <w:rPr>
                <w:rFonts w:ascii="Times New Roman" w:hAnsi="Times New Roman" w:cs="Arial"/>
              </w:rPr>
            </w:pPr>
            <w:r w:rsidRPr="00DE63DD">
              <w:rPr>
                <w:rFonts w:ascii="Times New Roman" w:hAnsi="Times New Roman" w:cs="Arial"/>
              </w:rPr>
              <w:t xml:space="preserve">Step 3: The counselor will read the </w:t>
            </w:r>
            <w:r w:rsidRPr="00DE63DD">
              <w:rPr>
                <w:rFonts w:ascii="Times New Roman" w:hAnsi="Times New Roman" w:cs="Arial"/>
                <w:i/>
              </w:rPr>
              <w:t xml:space="preserve">Sam the Slacker </w:t>
            </w:r>
            <w:r w:rsidRPr="00DE63DD">
              <w:rPr>
                <w:rFonts w:ascii="Times New Roman" w:hAnsi="Times New Roman" w:cs="Arial"/>
              </w:rPr>
              <w:t xml:space="preserve">story to students and ask students to identify the decision/choices that Sam made that resulted in him failing his science test. </w:t>
            </w:r>
          </w:p>
          <w:p w:rsidR="00E76D18" w:rsidRPr="00DE63DD" w:rsidRDefault="00E76D18">
            <w:pPr>
              <w:rPr>
                <w:rFonts w:ascii="Times New Roman" w:hAnsi="Times New Roman" w:cs="Arial"/>
              </w:rPr>
            </w:pPr>
          </w:p>
          <w:p w:rsidR="00E76D18" w:rsidRPr="00DE63DD" w:rsidRDefault="00E76D18">
            <w:pPr>
              <w:rPr>
                <w:rFonts w:ascii="Times New Roman" w:hAnsi="Times New Roman" w:cs="Arial"/>
              </w:rPr>
            </w:pPr>
            <w:r w:rsidRPr="00DE63DD">
              <w:rPr>
                <w:rFonts w:ascii="Times New Roman" w:hAnsi="Times New Roman" w:cs="Arial"/>
              </w:rPr>
              <w:t xml:space="preserve">Step 4: </w:t>
            </w:r>
            <w:r w:rsidRPr="00DE63DD">
              <w:rPr>
                <w:rFonts w:ascii="Times New Roman" w:hAnsi="Times New Roman" w:cs="Arial"/>
                <w:i/>
              </w:rPr>
              <w:t xml:space="preserve">Test- Taking Tips </w:t>
            </w:r>
            <w:r w:rsidRPr="00DE63DD">
              <w:rPr>
                <w:rFonts w:ascii="Times New Roman" w:hAnsi="Times New Roman" w:cs="Arial"/>
              </w:rPr>
              <w:t>handouts will be utilized by class.</w:t>
            </w:r>
            <w:r w:rsidR="0043331F" w:rsidRPr="00DE63DD">
              <w:rPr>
                <w:rFonts w:ascii="Times New Roman" w:hAnsi="Times New Roman" w:cs="Arial"/>
              </w:rPr>
              <w:t xml:space="preserve"> Counselor will review different test taking tips that can be used on any test.</w:t>
            </w:r>
            <w:r w:rsidRPr="00DE63DD">
              <w:rPr>
                <w:rFonts w:ascii="Times New Roman" w:hAnsi="Times New Roman" w:cs="Arial"/>
              </w:rPr>
              <w:t xml:space="preserve"> Ask students to identify the skills they use most frequently and successfully. </w:t>
            </w:r>
          </w:p>
          <w:p w:rsidR="00E76D18" w:rsidRPr="00DE63DD" w:rsidRDefault="00E76D18">
            <w:pPr>
              <w:rPr>
                <w:rFonts w:ascii="Times New Roman" w:hAnsi="Times New Roman" w:cs="Arial"/>
              </w:rPr>
            </w:pPr>
          </w:p>
          <w:p w:rsidR="00610D4C" w:rsidRPr="00DE63DD" w:rsidRDefault="00E76D18">
            <w:pPr>
              <w:rPr>
                <w:rFonts w:ascii="Times New Roman" w:hAnsi="Times New Roman" w:cs="Arial"/>
              </w:rPr>
            </w:pPr>
            <w:r w:rsidRPr="00DE63DD">
              <w:rPr>
                <w:rFonts w:ascii="Times New Roman" w:hAnsi="Times New Roman" w:cs="Arial"/>
              </w:rPr>
              <w:t xml:space="preserve">Step 5: The counselor will divide the group into </w:t>
            </w:r>
            <w:r w:rsidR="00610D4C" w:rsidRPr="00DE63DD">
              <w:rPr>
                <w:rFonts w:ascii="Times New Roman" w:hAnsi="Times New Roman" w:cs="Arial"/>
              </w:rPr>
              <w:t xml:space="preserve">pairs and students will cut up skill cards and will be provided with a poster board to paste each skill card on. The students will discuss different situations or past experiences in which they have utilized that particular skill card. Students will then talk to the group about some of their skill cards that worked and didn’t work for them. </w:t>
            </w:r>
          </w:p>
          <w:p w:rsidR="00610D4C" w:rsidRPr="00DE63DD" w:rsidRDefault="00610D4C">
            <w:pPr>
              <w:rPr>
                <w:rFonts w:ascii="Times New Roman" w:hAnsi="Times New Roman" w:cs="Arial"/>
              </w:rPr>
            </w:pPr>
          </w:p>
          <w:p w:rsidR="00610D4C" w:rsidRPr="00DE63DD" w:rsidRDefault="00610D4C">
            <w:pPr>
              <w:rPr>
                <w:rFonts w:ascii="Times New Roman" w:hAnsi="Times New Roman" w:cs="Arial"/>
              </w:rPr>
            </w:pPr>
            <w:r w:rsidRPr="00DE63DD">
              <w:rPr>
                <w:rFonts w:ascii="Times New Roman" w:hAnsi="Times New Roman" w:cs="Arial"/>
              </w:rPr>
              <w:t xml:space="preserve">Step 6: Refer back to the </w:t>
            </w:r>
            <w:r w:rsidRPr="00DE63DD">
              <w:rPr>
                <w:rFonts w:ascii="Times New Roman" w:hAnsi="Times New Roman" w:cs="Arial"/>
                <w:i/>
              </w:rPr>
              <w:t xml:space="preserve">Same the Slacker </w:t>
            </w:r>
            <w:r w:rsidRPr="00DE63DD">
              <w:rPr>
                <w:rFonts w:ascii="Times New Roman" w:hAnsi="Times New Roman" w:cs="Arial"/>
              </w:rPr>
              <w:t xml:space="preserve">story, ask students to provide decision/choices that could have changed the story’s ending, using the skill cards and other information learned during class activity. </w:t>
            </w:r>
          </w:p>
          <w:p w:rsidR="00610D4C" w:rsidRPr="00DE63DD" w:rsidRDefault="00610D4C">
            <w:pPr>
              <w:rPr>
                <w:rFonts w:ascii="Times New Roman" w:hAnsi="Times New Roman" w:cs="Arial"/>
              </w:rPr>
            </w:pPr>
          </w:p>
          <w:p w:rsidR="00610D4C" w:rsidRPr="00DE63DD" w:rsidRDefault="00610D4C">
            <w:pPr>
              <w:rPr>
                <w:rFonts w:ascii="Times New Roman" w:hAnsi="Times New Roman" w:cs="Arial"/>
              </w:rPr>
            </w:pPr>
            <w:r w:rsidRPr="00DE63DD">
              <w:rPr>
                <w:rFonts w:ascii="Times New Roman" w:hAnsi="Times New Roman" w:cs="Arial"/>
              </w:rPr>
              <w:t xml:space="preserve">Step 7: Encourage students to choose two or more new skills they will use to improve their grades. Have students work in pairs to develop goals for improvement. Ask 4 students to share their plans. </w:t>
            </w:r>
          </w:p>
          <w:p w:rsidR="00610D4C" w:rsidRPr="00DE63DD" w:rsidRDefault="00610D4C">
            <w:pPr>
              <w:rPr>
                <w:rFonts w:ascii="Times New Roman" w:hAnsi="Times New Roman" w:cs="Arial"/>
              </w:rPr>
            </w:pPr>
          </w:p>
          <w:p w:rsidR="00414BA9" w:rsidRPr="00DE63DD" w:rsidRDefault="00610D4C">
            <w:pPr>
              <w:rPr>
                <w:rFonts w:ascii="Times New Roman" w:hAnsi="Times New Roman" w:cs="Arial"/>
              </w:rPr>
            </w:pPr>
            <w:r w:rsidRPr="00DE63DD">
              <w:rPr>
                <w:rFonts w:ascii="Times New Roman" w:hAnsi="Times New Roman" w:cs="Arial"/>
              </w:rPr>
              <w:t xml:space="preserve">Step 8: The counselor leads a discussion with the group about the importance of test taking and discusses how the students feel after learning about test-taking skills. The counselor </w:t>
            </w:r>
          </w:p>
          <w:p w:rsidR="009574F1" w:rsidRDefault="009574F1">
            <w:pPr>
              <w:rPr>
                <w:rFonts w:ascii="Times New Roman" w:hAnsi="Times New Roman" w:cs="Arial"/>
              </w:rPr>
            </w:pPr>
          </w:p>
          <w:p w:rsidR="009574F1" w:rsidRDefault="009574F1">
            <w:pPr>
              <w:rPr>
                <w:rFonts w:ascii="Times New Roman" w:hAnsi="Times New Roman" w:cs="Arial"/>
              </w:rPr>
            </w:pPr>
            <w:r>
              <w:rPr>
                <w:rFonts w:ascii="Times New Roman" w:hAnsi="Times New Roman" w:cs="Arial"/>
              </w:rPr>
              <w:t xml:space="preserve">Step 9: Students will take the practice multiple-choice test of the test and will complete the short answer portion. Students will then work within their assigned pairs to discuss answers. A group discussion will be led at the end of the discussion. </w:t>
            </w:r>
          </w:p>
          <w:p w:rsidR="00414BA9" w:rsidRPr="00DE63DD" w:rsidRDefault="00414BA9">
            <w:pPr>
              <w:rPr>
                <w:rFonts w:ascii="Times New Roman" w:hAnsi="Times New Roman" w:cs="Arial"/>
              </w:rPr>
            </w:pPr>
          </w:p>
          <w:p w:rsidR="00414BA9" w:rsidRPr="00DE63DD" w:rsidRDefault="009574F1">
            <w:pPr>
              <w:rPr>
                <w:rFonts w:ascii="Times New Roman" w:hAnsi="Times New Roman" w:cs="Arial"/>
              </w:rPr>
            </w:pPr>
            <w:r>
              <w:rPr>
                <w:rFonts w:ascii="Times New Roman" w:hAnsi="Times New Roman" w:cs="Arial"/>
              </w:rPr>
              <w:t>Step 10</w:t>
            </w:r>
            <w:r w:rsidR="00973D91" w:rsidRPr="00DE63DD">
              <w:rPr>
                <w:rFonts w:ascii="Times New Roman" w:hAnsi="Times New Roman" w:cs="Arial"/>
              </w:rPr>
              <w:t xml:space="preserve">: The counselor administers the post-test to the students. Once finished the lesson concludes. </w:t>
            </w:r>
          </w:p>
          <w:p w:rsidR="00414BA9" w:rsidRPr="00DE63DD" w:rsidRDefault="00414BA9">
            <w:pPr>
              <w:rPr>
                <w:rFonts w:ascii="Times New Roman" w:hAnsi="Times New Roman" w:cs="Arial"/>
              </w:rPr>
            </w:pPr>
          </w:p>
          <w:p w:rsidR="007B7341" w:rsidRDefault="007B7341">
            <w:pPr>
              <w:rPr>
                <w:rFonts w:ascii="Times New Roman" w:hAnsi="Times New Roman" w:cs="Arial"/>
              </w:rPr>
            </w:pPr>
          </w:p>
          <w:p w:rsidR="00414BA9" w:rsidRPr="00DE63DD" w:rsidRDefault="00414BA9">
            <w:pPr>
              <w:rPr>
                <w:rFonts w:ascii="Times New Roman" w:hAnsi="Times New Roman" w:cs="Arial"/>
              </w:rPr>
            </w:pPr>
          </w:p>
        </w:tc>
      </w:tr>
      <w:tr w:rsidR="00414BA9" w:rsidRPr="00414BA9">
        <w:trPr>
          <w:cantSplit/>
          <w:trHeight w:val="413"/>
        </w:trPr>
        <w:tc>
          <w:tcPr>
            <w:tcW w:w="9828" w:type="dxa"/>
            <w:gridSpan w:val="4"/>
            <w:vAlign w:val="center"/>
          </w:tcPr>
          <w:p w:rsidR="00414BA9" w:rsidRPr="00DE63DD" w:rsidRDefault="00414BA9">
            <w:pPr>
              <w:rPr>
                <w:rFonts w:ascii="Times New Roman" w:hAnsi="Times New Roman" w:cs="Arial"/>
              </w:rPr>
            </w:pPr>
            <w:r w:rsidRPr="00DE63DD">
              <w:rPr>
                <w:rFonts w:ascii="Times New Roman" w:hAnsi="Times New Roman" w:cs="Arial"/>
                <w:b/>
                <w:bCs/>
              </w:rPr>
              <w:t xml:space="preserve">Evaluation  </w:t>
            </w:r>
            <w:r w:rsidRPr="00DE63DD">
              <w:rPr>
                <w:rFonts w:ascii="Times New Roman" w:hAnsi="Times New Roman" w:cs="Arial"/>
              </w:rPr>
              <w:t>(See attached summary and data)</w:t>
            </w:r>
          </w:p>
        </w:tc>
      </w:tr>
      <w:tr w:rsidR="00414BA9" w:rsidRPr="00414BA9">
        <w:trPr>
          <w:trHeight w:val="1007"/>
        </w:trPr>
        <w:tc>
          <w:tcPr>
            <w:tcW w:w="2718" w:type="dxa"/>
            <w:vAlign w:val="center"/>
          </w:tcPr>
          <w:p w:rsidR="00414BA9" w:rsidRPr="00DE63DD" w:rsidRDefault="00414BA9">
            <w:pPr>
              <w:rPr>
                <w:rFonts w:ascii="Times New Roman" w:hAnsi="Times New Roman" w:cs="Arial"/>
              </w:rPr>
            </w:pPr>
            <w:r w:rsidRPr="00DE63DD">
              <w:rPr>
                <w:rFonts w:ascii="Times New Roman" w:hAnsi="Times New Roman" w:cs="Arial"/>
              </w:rPr>
              <w:t>How will mastery of the guidance indicator(s) be evaluated?</w:t>
            </w:r>
          </w:p>
        </w:tc>
        <w:tc>
          <w:tcPr>
            <w:tcW w:w="7110" w:type="dxa"/>
            <w:gridSpan w:val="3"/>
            <w:vAlign w:val="center"/>
          </w:tcPr>
          <w:p w:rsidR="00414BA9" w:rsidRPr="00DE63DD" w:rsidRDefault="001935CD" w:rsidP="00F30915">
            <w:pPr>
              <w:rPr>
                <w:rFonts w:ascii="Times New Roman" w:hAnsi="Times New Roman" w:cs="Arial"/>
              </w:rPr>
            </w:pPr>
            <w:r w:rsidRPr="00DE63DD">
              <w:rPr>
                <w:rFonts w:ascii="Times New Roman" w:hAnsi="Times New Roman" w:cs="Arial"/>
              </w:rPr>
              <w:t>Master</w:t>
            </w:r>
            <w:r w:rsidR="00973D91" w:rsidRPr="00DE63DD">
              <w:rPr>
                <w:rFonts w:ascii="Times New Roman" w:hAnsi="Times New Roman" w:cs="Arial"/>
              </w:rPr>
              <w:t>y</w:t>
            </w:r>
            <w:r w:rsidRPr="00DE63DD">
              <w:rPr>
                <w:rFonts w:ascii="Times New Roman" w:hAnsi="Times New Roman" w:cs="Arial"/>
              </w:rPr>
              <w:t xml:space="preserve"> will be evaluated by comparing results on the pretest and posttest. Additionally</w:t>
            </w:r>
            <w:r w:rsidR="00F30915" w:rsidRPr="00DE63DD">
              <w:rPr>
                <w:rFonts w:ascii="Times New Roman" w:hAnsi="Times New Roman" w:cs="Arial"/>
              </w:rPr>
              <w:t>,</w:t>
            </w:r>
            <w:r w:rsidRPr="00DE63DD">
              <w:rPr>
                <w:rFonts w:ascii="Times New Roman" w:hAnsi="Times New Roman" w:cs="Arial"/>
              </w:rPr>
              <w:t xml:space="preserve"> evaluation will be based on </w:t>
            </w:r>
            <w:r w:rsidR="00F30915" w:rsidRPr="00DE63DD">
              <w:rPr>
                <w:rFonts w:ascii="Times New Roman" w:hAnsi="Times New Roman" w:cs="Arial"/>
              </w:rPr>
              <w:t>students’</w:t>
            </w:r>
            <w:r w:rsidRPr="00DE63DD">
              <w:rPr>
                <w:rFonts w:ascii="Times New Roman" w:hAnsi="Times New Roman" w:cs="Arial"/>
              </w:rPr>
              <w:t xml:space="preserve"> completion of the test-taking skills worksheet</w:t>
            </w:r>
            <w:r w:rsidR="00F30915" w:rsidRPr="00DE63DD">
              <w:rPr>
                <w:rFonts w:ascii="Times New Roman" w:hAnsi="Times New Roman" w:cs="Arial"/>
              </w:rPr>
              <w:t xml:space="preserve"> and group discussion on “Sam the Slacker.” </w:t>
            </w:r>
            <w:r w:rsidRPr="00DE63DD">
              <w:rPr>
                <w:rFonts w:ascii="Times New Roman" w:hAnsi="Times New Roman" w:cs="Arial"/>
              </w:rPr>
              <w:t xml:space="preserve"> </w:t>
            </w:r>
          </w:p>
        </w:tc>
      </w:tr>
      <w:tr w:rsidR="00414BA9" w:rsidRPr="00414BA9">
        <w:trPr>
          <w:cantSplit/>
          <w:trHeight w:val="413"/>
        </w:trPr>
        <w:tc>
          <w:tcPr>
            <w:tcW w:w="9828" w:type="dxa"/>
            <w:gridSpan w:val="4"/>
            <w:vAlign w:val="center"/>
          </w:tcPr>
          <w:p w:rsidR="00414BA9" w:rsidRPr="00DE63DD" w:rsidRDefault="00414BA9">
            <w:pPr>
              <w:rPr>
                <w:rFonts w:ascii="Times New Roman" w:hAnsi="Times New Roman" w:cs="Arial"/>
                <w:b/>
                <w:bCs/>
              </w:rPr>
            </w:pPr>
            <w:r w:rsidRPr="00DE63DD">
              <w:rPr>
                <w:rFonts w:ascii="Times New Roman" w:hAnsi="Times New Roman" w:cs="Arial"/>
                <w:b/>
                <w:bCs/>
              </w:rPr>
              <w:t>Learning Resources</w:t>
            </w:r>
          </w:p>
        </w:tc>
      </w:tr>
      <w:tr w:rsidR="00414BA9" w:rsidRPr="00414BA9">
        <w:trPr>
          <w:trHeight w:val="620"/>
        </w:trPr>
        <w:tc>
          <w:tcPr>
            <w:tcW w:w="2718" w:type="dxa"/>
            <w:vAlign w:val="center"/>
          </w:tcPr>
          <w:p w:rsidR="00414BA9" w:rsidRPr="00DE63DD" w:rsidRDefault="00414BA9">
            <w:pPr>
              <w:rPr>
                <w:rFonts w:ascii="Times New Roman" w:hAnsi="Times New Roman" w:cs="Arial"/>
              </w:rPr>
            </w:pPr>
            <w:r w:rsidRPr="00DE63DD">
              <w:rPr>
                <w:rFonts w:ascii="Times New Roman" w:hAnsi="Times New Roman" w:cs="Arial"/>
              </w:rPr>
              <w:t>Resources needed:</w:t>
            </w:r>
          </w:p>
          <w:p w:rsidR="00414BA9" w:rsidRPr="00DE63DD" w:rsidRDefault="00414BA9">
            <w:pPr>
              <w:rPr>
                <w:rFonts w:ascii="Times New Roman" w:hAnsi="Times New Roman" w:cs="Arial"/>
                <w:b/>
                <w:bCs/>
              </w:rPr>
            </w:pPr>
            <w:r w:rsidRPr="00DE63DD">
              <w:rPr>
                <w:rFonts w:ascii="Times New Roman" w:hAnsi="Times New Roman" w:cs="Arial"/>
              </w:rPr>
              <w:t>e.g., technology resources, media resources, books, web sites</w:t>
            </w:r>
          </w:p>
        </w:tc>
        <w:tc>
          <w:tcPr>
            <w:tcW w:w="7110" w:type="dxa"/>
            <w:gridSpan w:val="3"/>
            <w:vAlign w:val="center"/>
          </w:tcPr>
          <w:p w:rsidR="00414BA9" w:rsidRPr="00DE63DD" w:rsidRDefault="00414BA9" w:rsidP="00F30915">
            <w:pPr>
              <w:rPr>
                <w:rFonts w:ascii="Times New Roman" w:hAnsi="Times New Roman" w:cs="Arial"/>
              </w:rPr>
            </w:pPr>
            <w:r w:rsidRPr="00DE63DD">
              <w:rPr>
                <w:rFonts w:ascii="Times New Roman" w:hAnsi="Times New Roman" w:cs="Arial"/>
              </w:rPr>
              <w:t>Pre and Post-test</w:t>
            </w:r>
            <w:r w:rsidR="00F30915" w:rsidRPr="00DE63DD">
              <w:rPr>
                <w:rFonts w:ascii="Times New Roman" w:hAnsi="Times New Roman" w:cs="Arial"/>
              </w:rPr>
              <w:t xml:space="preserve">, </w:t>
            </w:r>
            <w:r w:rsidR="00F30915" w:rsidRPr="00DE63DD">
              <w:rPr>
                <w:rFonts w:ascii="Times New Roman" w:hAnsi="Times New Roman" w:cs="Arial"/>
                <w:i/>
              </w:rPr>
              <w:t xml:space="preserve">Sam the Slacker </w:t>
            </w:r>
            <w:r w:rsidR="00F30915" w:rsidRPr="00DE63DD">
              <w:rPr>
                <w:rFonts w:ascii="Times New Roman" w:hAnsi="Times New Roman" w:cs="Arial"/>
              </w:rPr>
              <w:t xml:space="preserve">story, discussion questions, </w:t>
            </w:r>
            <w:r w:rsidR="00973D91" w:rsidRPr="00DE63DD">
              <w:rPr>
                <w:rFonts w:ascii="Times New Roman" w:hAnsi="Times New Roman" w:cs="Arial"/>
              </w:rPr>
              <w:t xml:space="preserve">Scissors, glue, poster board 5 needed, </w:t>
            </w:r>
            <w:r w:rsidR="00F30915" w:rsidRPr="00DE63DD">
              <w:rPr>
                <w:rFonts w:ascii="Times New Roman" w:hAnsi="Times New Roman" w:cs="Arial"/>
              </w:rPr>
              <w:t>Test-taking tips worksheet</w:t>
            </w:r>
          </w:p>
        </w:tc>
      </w:tr>
      <w:tr w:rsidR="00414BA9" w:rsidRPr="00414BA9">
        <w:trPr>
          <w:trHeight w:val="90"/>
        </w:trPr>
        <w:tc>
          <w:tcPr>
            <w:tcW w:w="2718" w:type="dxa"/>
            <w:vAlign w:val="center"/>
          </w:tcPr>
          <w:p w:rsidR="00414BA9" w:rsidRPr="00DE63DD" w:rsidRDefault="00414BA9">
            <w:pPr>
              <w:rPr>
                <w:rFonts w:ascii="Times New Roman" w:hAnsi="Times New Roman" w:cs="Arial"/>
              </w:rPr>
            </w:pPr>
          </w:p>
        </w:tc>
        <w:tc>
          <w:tcPr>
            <w:tcW w:w="7110" w:type="dxa"/>
            <w:gridSpan w:val="3"/>
            <w:vAlign w:val="center"/>
          </w:tcPr>
          <w:p w:rsidR="00414BA9" w:rsidRPr="00DE63DD" w:rsidRDefault="00414BA9">
            <w:pPr>
              <w:rPr>
                <w:rFonts w:ascii="Times New Roman" w:hAnsi="Times New Roman" w:cs="Arial"/>
              </w:rPr>
            </w:pPr>
          </w:p>
        </w:tc>
      </w:tr>
      <w:tr w:rsidR="00414BA9" w:rsidRPr="00414BA9">
        <w:trPr>
          <w:trHeight w:val="278"/>
        </w:trPr>
        <w:tc>
          <w:tcPr>
            <w:tcW w:w="2718" w:type="dxa"/>
            <w:vAlign w:val="center"/>
          </w:tcPr>
          <w:p w:rsidR="00414BA9" w:rsidRPr="00DE63DD" w:rsidRDefault="00414BA9">
            <w:pPr>
              <w:tabs>
                <w:tab w:val="left" w:pos="5670"/>
              </w:tabs>
              <w:ind w:right="619"/>
              <w:rPr>
                <w:rFonts w:ascii="Times New Roman" w:hAnsi="Times New Roman" w:cs="Arial"/>
              </w:rPr>
            </w:pPr>
            <w:r w:rsidRPr="00DE63DD">
              <w:rPr>
                <w:rFonts w:ascii="Times New Roman" w:hAnsi="Times New Roman" w:cs="Arial"/>
              </w:rPr>
              <w:t>Collaborative Partners:</w:t>
            </w:r>
          </w:p>
          <w:p w:rsidR="00414BA9" w:rsidRPr="00DE63DD" w:rsidRDefault="00414BA9">
            <w:pPr>
              <w:tabs>
                <w:tab w:val="left" w:pos="5670"/>
              </w:tabs>
              <w:ind w:right="619"/>
              <w:rPr>
                <w:rFonts w:ascii="Times New Roman" w:hAnsi="Times New Roman" w:cs="Arial"/>
              </w:rPr>
            </w:pPr>
            <w:r w:rsidRPr="00DE63DD">
              <w:rPr>
                <w:rFonts w:ascii="Times New Roman" w:hAnsi="Times New Roman" w:cs="Arial"/>
              </w:rPr>
              <w:t>e.g., advisory teachers, other teachers, community resource people</w:t>
            </w:r>
          </w:p>
        </w:tc>
        <w:tc>
          <w:tcPr>
            <w:tcW w:w="7110" w:type="dxa"/>
            <w:gridSpan w:val="3"/>
            <w:vAlign w:val="center"/>
          </w:tcPr>
          <w:p w:rsidR="00414BA9" w:rsidRPr="00DE63DD" w:rsidRDefault="00414BA9">
            <w:pPr>
              <w:rPr>
                <w:rFonts w:ascii="Times New Roman" w:hAnsi="Times New Roman" w:cs="Arial"/>
              </w:rPr>
            </w:pPr>
            <w:r w:rsidRPr="00DE63DD">
              <w:rPr>
                <w:rFonts w:ascii="Times New Roman" w:hAnsi="Times New Roman" w:cs="Arial"/>
              </w:rPr>
              <w:t>7</w:t>
            </w:r>
            <w:r w:rsidRPr="00DE63DD">
              <w:rPr>
                <w:rFonts w:ascii="Times New Roman" w:hAnsi="Times New Roman" w:cs="Arial"/>
                <w:vertAlign w:val="superscript"/>
              </w:rPr>
              <w:t>th</w:t>
            </w:r>
            <w:r w:rsidRPr="00DE63DD">
              <w:rPr>
                <w:rFonts w:ascii="Times New Roman" w:hAnsi="Times New Roman" w:cs="Arial"/>
              </w:rPr>
              <w:t xml:space="preserve"> grade teachers at Lincoln Middle School </w:t>
            </w:r>
          </w:p>
        </w:tc>
      </w:tr>
    </w:tbl>
    <w:p w:rsidR="00F926D7" w:rsidRPr="00D60414" w:rsidRDefault="00F926D7" w:rsidP="00F926D7">
      <w:pPr>
        <w:ind w:left="2160"/>
      </w:pPr>
    </w:p>
    <w:p w:rsidR="00F30915" w:rsidRPr="002F32DF" w:rsidRDefault="00973D91" w:rsidP="002F32DF">
      <w:pPr>
        <w:jc w:val="center"/>
        <w:rPr>
          <w:rFonts w:ascii="Times New Roman" w:hAnsi="Times New Roman"/>
          <w:b/>
          <w:bCs/>
        </w:rPr>
      </w:pPr>
      <w:r w:rsidRPr="002F32DF">
        <w:rPr>
          <w:rFonts w:ascii="Times New Roman" w:hAnsi="Times New Roman"/>
          <w:b/>
          <w:bCs/>
        </w:rPr>
        <w:br w:type="page"/>
      </w:r>
      <w:r w:rsidR="000E5ECC">
        <w:rPr>
          <w:rFonts w:ascii="Times New Roman" w:hAnsi="Times New Roman"/>
          <w:b/>
          <w:bCs/>
        </w:rPr>
        <w:t>Appendix G</w:t>
      </w:r>
      <w:r w:rsidR="009908DB" w:rsidRPr="002F32DF">
        <w:rPr>
          <w:rFonts w:ascii="Times New Roman" w:hAnsi="Times New Roman"/>
          <w:b/>
          <w:bCs/>
        </w:rPr>
        <w:t>:</w:t>
      </w:r>
    </w:p>
    <w:p w:rsidR="00F30915" w:rsidRPr="002F32DF" w:rsidRDefault="00F30915" w:rsidP="002F32DF">
      <w:pPr>
        <w:pStyle w:val="Title"/>
        <w:rPr>
          <w:sz w:val="24"/>
        </w:rPr>
      </w:pPr>
      <w:r w:rsidRPr="002F32DF">
        <w:rPr>
          <w:sz w:val="24"/>
        </w:rPr>
        <w:t>Sam the Slacker</w:t>
      </w:r>
    </w:p>
    <w:p w:rsidR="00F30915" w:rsidRPr="002F32DF" w:rsidRDefault="00F30915" w:rsidP="00F30915">
      <w:pPr>
        <w:rPr>
          <w:rFonts w:ascii="Times New Roman" w:hAnsi="Times New Roman"/>
        </w:rPr>
      </w:pPr>
    </w:p>
    <w:p w:rsidR="00F30915" w:rsidRPr="002F32DF" w:rsidRDefault="00F30915" w:rsidP="00F30915">
      <w:pPr>
        <w:rPr>
          <w:rFonts w:ascii="Times New Roman" w:hAnsi="Times New Roman"/>
        </w:rPr>
      </w:pPr>
      <w:r w:rsidRPr="002F32DF">
        <w:rPr>
          <w:rFonts w:ascii="Times New Roman" w:hAnsi="Times New Roman"/>
        </w:rPr>
        <w:t xml:space="preserve">Sam has a big test the next day. He has put off studying until the night before the science test.  When he gets home, a friend calls and wants him to go to the mall. Sam decides to go, thinking he will study when he gets home. When Sam gets home, he discovers that his grandmother has stopped by his house for a visit. It would be rude not to visit with his grandmother, so Sam thinks he will study after his grandmother leaves. When his grandmother leaves, his girl friend calls and needs to talk to him about what happened to her in PE. Sam decides he will study for his test when he gets off the phone with his girl friend. When he gets off the phone, he looks in his backpack for his study guide. His backpack mess delays him. After searching for 30 minutes, he can’t find the study guide and has no idea what to study for the test. He decides to call Mark, a friend in his science class, but he does not have his phone number. Mom comes and says it’s time for him to go to bed and he says he still needs to study for his science test. He decides to do the best he can and starts looking at his book. It is getting late, Sam is tired, and he falls fast asleep. Since Sam stayed up so late the night before, he doesn’t hear his alarm and oversleeps. He is late and doesn’t have time for breakfast. Sam is stressed out and worried that he will surely fail the test. He takes the test and fails it.  </w:t>
      </w:r>
    </w:p>
    <w:p w:rsidR="00F30915" w:rsidRPr="002F32DF" w:rsidRDefault="00F30915" w:rsidP="00F30915">
      <w:pPr>
        <w:jc w:val="center"/>
        <w:rPr>
          <w:rFonts w:ascii="Times New Roman" w:hAnsi="Times New Roman"/>
        </w:rPr>
      </w:pPr>
    </w:p>
    <w:p w:rsidR="00F30915" w:rsidRPr="002F32DF" w:rsidRDefault="00F30915" w:rsidP="00F30915">
      <w:pPr>
        <w:pStyle w:val="Header"/>
        <w:tabs>
          <w:tab w:val="clear" w:pos="4320"/>
          <w:tab w:val="clear" w:pos="8640"/>
        </w:tabs>
        <w:rPr>
          <w:rFonts w:ascii="Times New Roman" w:hAnsi="Times New Roman"/>
        </w:rPr>
      </w:pPr>
      <w:r w:rsidRPr="002F32DF">
        <w:rPr>
          <w:rFonts w:ascii="Times New Roman" w:hAnsi="Times New Roman"/>
        </w:rPr>
        <w:t>Bad Decisions Summary:</w:t>
      </w:r>
    </w:p>
    <w:p w:rsidR="00F30915" w:rsidRPr="002F32DF" w:rsidRDefault="00F30915" w:rsidP="00F30915">
      <w:pPr>
        <w:rPr>
          <w:rFonts w:ascii="Times New Roman" w:hAnsi="Times New Roman"/>
        </w:rPr>
      </w:pPr>
    </w:p>
    <w:p w:rsidR="00F30915" w:rsidRPr="002F32DF" w:rsidRDefault="00F30915" w:rsidP="00F30915">
      <w:pPr>
        <w:spacing w:line="360" w:lineRule="auto"/>
        <w:ind w:left="360"/>
        <w:rPr>
          <w:rFonts w:ascii="Times New Roman" w:hAnsi="Times New Roman"/>
        </w:rPr>
      </w:pPr>
      <w:r w:rsidRPr="002F32DF">
        <w:rPr>
          <w:rFonts w:ascii="Times New Roman" w:hAnsi="Times New Roman"/>
        </w:rPr>
        <w:t>He decided not to create a study plan.</w:t>
      </w:r>
    </w:p>
    <w:p w:rsidR="00F30915" w:rsidRPr="002F32DF" w:rsidRDefault="00F30915" w:rsidP="00F30915">
      <w:pPr>
        <w:spacing w:line="360" w:lineRule="auto"/>
        <w:ind w:left="360"/>
        <w:rPr>
          <w:rFonts w:ascii="Times New Roman" w:hAnsi="Times New Roman"/>
        </w:rPr>
      </w:pPr>
      <w:r w:rsidRPr="002F32DF">
        <w:rPr>
          <w:rFonts w:ascii="Times New Roman" w:hAnsi="Times New Roman"/>
        </w:rPr>
        <w:t>He decided to go to the mall when he needed to study.</w:t>
      </w:r>
    </w:p>
    <w:p w:rsidR="00F30915" w:rsidRPr="002F32DF" w:rsidRDefault="00F30915" w:rsidP="00F30915">
      <w:pPr>
        <w:spacing w:line="360" w:lineRule="auto"/>
        <w:ind w:left="360"/>
        <w:rPr>
          <w:rFonts w:ascii="Times New Roman" w:hAnsi="Times New Roman"/>
        </w:rPr>
      </w:pPr>
      <w:r w:rsidRPr="002F32DF">
        <w:rPr>
          <w:rFonts w:ascii="Times New Roman" w:hAnsi="Times New Roman"/>
        </w:rPr>
        <w:t>He decided to talk with his girlfriend when he needed to study.</w:t>
      </w:r>
    </w:p>
    <w:p w:rsidR="00F30915" w:rsidRPr="002F32DF" w:rsidRDefault="00F30915" w:rsidP="00F30915">
      <w:pPr>
        <w:spacing w:line="360" w:lineRule="auto"/>
        <w:ind w:left="360"/>
        <w:rPr>
          <w:rFonts w:ascii="Times New Roman" w:hAnsi="Times New Roman"/>
        </w:rPr>
      </w:pPr>
      <w:r w:rsidRPr="002F32DF">
        <w:rPr>
          <w:rFonts w:ascii="Times New Roman" w:hAnsi="Times New Roman"/>
        </w:rPr>
        <w:t>He decided not to make the most of his study time.</w:t>
      </w:r>
    </w:p>
    <w:p w:rsidR="00F30915" w:rsidRPr="002F32DF" w:rsidRDefault="00F30915" w:rsidP="00F30915">
      <w:pPr>
        <w:spacing w:line="360" w:lineRule="auto"/>
        <w:ind w:left="360"/>
        <w:rPr>
          <w:rFonts w:ascii="Times New Roman" w:hAnsi="Times New Roman"/>
        </w:rPr>
      </w:pPr>
      <w:r w:rsidRPr="002F32DF">
        <w:rPr>
          <w:rFonts w:ascii="Times New Roman" w:hAnsi="Times New Roman"/>
        </w:rPr>
        <w:t>He decided to have a disorganized backpack.</w:t>
      </w:r>
    </w:p>
    <w:p w:rsidR="00F30915" w:rsidRPr="002F32DF" w:rsidRDefault="00F30915" w:rsidP="00F30915">
      <w:pPr>
        <w:spacing w:line="360" w:lineRule="auto"/>
        <w:ind w:left="360"/>
        <w:rPr>
          <w:rFonts w:ascii="Times New Roman" w:hAnsi="Times New Roman"/>
        </w:rPr>
      </w:pPr>
      <w:r w:rsidRPr="002F32DF">
        <w:rPr>
          <w:rFonts w:ascii="Times New Roman" w:hAnsi="Times New Roman"/>
        </w:rPr>
        <w:t>He decided not to learn what to study.</w:t>
      </w:r>
    </w:p>
    <w:p w:rsidR="00F30915" w:rsidRPr="002F32DF" w:rsidRDefault="00F30915" w:rsidP="00F30915">
      <w:pPr>
        <w:spacing w:line="360" w:lineRule="auto"/>
        <w:ind w:left="360"/>
        <w:rPr>
          <w:rFonts w:ascii="Times New Roman" w:hAnsi="Times New Roman"/>
        </w:rPr>
      </w:pPr>
      <w:r w:rsidRPr="002F32DF">
        <w:rPr>
          <w:rFonts w:ascii="Times New Roman" w:hAnsi="Times New Roman"/>
        </w:rPr>
        <w:t>He decided not to have all the materials he needed in his backpack.</w:t>
      </w:r>
    </w:p>
    <w:p w:rsidR="00F30915" w:rsidRPr="002F32DF" w:rsidRDefault="00F30915" w:rsidP="00F30915">
      <w:pPr>
        <w:spacing w:line="360" w:lineRule="auto"/>
        <w:ind w:left="360"/>
        <w:rPr>
          <w:rFonts w:ascii="Times New Roman" w:hAnsi="Times New Roman"/>
        </w:rPr>
      </w:pPr>
      <w:r w:rsidRPr="002F32DF">
        <w:rPr>
          <w:rFonts w:ascii="Times New Roman" w:hAnsi="Times New Roman"/>
        </w:rPr>
        <w:t xml:space="preserve">He decided not write down phone numbers for classmates and/or homework hotline.  </w:t>
      </w:r>
    </w:p>
    <w:p w:rsidR="00F30915" w:rsidRPr="002F32DF" w:rsidRDefault="00F30915" w:rsidP="00F30915">
      <w:pPr>
        <w:spacing w:line="360" w:lineRule="auto"/>
        <w:ind w:left="360"/>
        <w:rPr>
          <w:rFonts w:ascii="Times New Roman" w:hAnsi="Times New Roman"/>
        </w:rPr>
      </w:pPr>
      <w:r w:rsidRPr="002F32DF">
        <w:rPr>
          <w:rFonts w:ascii="Times New Roman" w:hAnsi="Times New Roman"/>
        </w:rPr>
        <w:t>He decided not to get organized before bedtime.</w:t>
      </w:r>
    </w:p>
    <w:p w:rsidR="00F30915" w:rsidRPr="002F32DF" w:rsidRDefault="00F30915" w:rsidP="00F30915">
      <w:pPr>
        <w:spacing w:line="360" w:lineRule="auto"/>
        <w:ind w:left="360"/>
        <w:rPr>
          <w:rFonts w:ascii="Times New Roman" w:hAnsi="Times New Roman"/>
        </w:rPr>
      </w:pPr>
      <w:r w:rsidRPr="002F32DF">
        <w:rPr>
          <w:rFonts w:ascii="Times New Roman" w:hAnsi="Times New Roman"/>
        </w:rPr>
        <w:t>He decided not get a good night’s sleep and not to eat a good breakfast before the test.</w:t>
      </w:r>
    </w:p>
    <w:p w:rsidR="00F30915" w:rsidRPr="002F32DF" w:rsidRDefault="00F30915" w:rsidP="00F30915">
      <w:pPr>
        <w:spacing w:line="360" w:lineRule="auto"/>
        <w:ind w:left="360"/>
        <w:rPr>
          <w:rFonts w:ascii="Times New Roman" w:hAnsi="Times New Roman"/>
        </w:rPr>
      </w:pPr>
      <w:r w:rsidRPr="002F32DF">
        <w:rPr>
          <w:rFonts w:ascii="Times New Roman" w:hAnsi="Times New Roman"/>
        </w:rPr>
        <w:t>He decided to think negative thoughts and to be stressed and worried.</w:t>
      </w:r>
    </w:p>
    <w:p w:rsidR="00F30915" w:rsidRPr="002F32DF" w:rsidRDefault="00F30915" w:rsidP="00F30915">
      <w:pPr>
        <w:spacing w:line="360" w:lineRule="auto"/>
        <w:ind w:left="360"/>
        <w:rPr>
          <w:rFonts w:ascii="Times New Roman" w:hAnsi="Times New Roman"/>
        </w:rPr>
      </w:pPr>
      <w:r w:rsidRPr="002F32DF">
        <w:rPr>
          <w:rFonts w:ascii="Times New Roman" w:hAnsi="Times New Roman"/>
        </w:rPr>
        <w:t>He decided not to keep his mind on the test.</w:t>
      </w:r>
    </w:p>
    <w:p w:rsidR="00F30915" w:rsidRDefault="00F30915" w:rsidP="009908DB">
      <w:pPr>
        <w:jc w:val="center"/>
        <w:rPr>
          <w:rFonts w:ascii="Times New Roman" w:hAnsi="Times New Roman"/>
          <w:b/>
          <w:bCs/>
          <w:sz w:val="20"/>
        </w:rPr>
      </w:pPr>
    </w:p>
    <w:p w:rsidR="00F30915" w:rsidRDefault="00F30915" w:rsidP="009908DB">
      <w:pPr>
        <w:jc w:val="center"/>
        <w:rPr>
          <w:rFonts w:ascii="Times New Roman" w:hAnsi="Times New Roman"/>
          <w:b/>
          <w:bCs/>
          <w:sz w:val="20"/>
        </w:rPr>
      </w:pPr>
    </w:p>
    <w:p w:rsidR="00F30915" w:rsidRDefault="00F30915" w:rsidP="009908DB">
      <w:pPr>
        <w:jc w:val="center"/>
        <w:rPr>
          <w:rFonts w:ascii="Times New Roman" w:hAnsi="Times New Roman"/>
          <w:b/>
          <w:bCs/>
          <w:sz w:val="20"/>
        </w:rPr>
      </w:pPr>
    </w:p>
    <w:p w:rsidR="00F30915" w:rsidRDefault="00F30915" w:rsidP="009908DB">
      <w:pPr>
        <w:jc w:val="center"/>
        <w:rPr>
          <w:rFonts w:ascii="Times New Roman" w:hAnsi="Times New Roman"/>
          <w:b/>
          <w:bCs/>
          <w:sz w:val="20"/>
        </w:rPr>
      </w:pPr>
    </w:p>
    <w:p w:rsidR="00F30915" w:rsidRDefault="00F30915" w:rsidP="009908DB">
      <w:pPr>
        <w:jc w:val="center"/>
        <w:rPr>
          <w:rFonts w:ascii="Times New Roman" w:hAnsi="Times New Roman"/>
          <w:b/>
          <w:bCs/>
          <w:sz w:val="20"/>
        </w:rPr>
      </w:pPr>
    </w:p>
    <w:p w:rsidR="00F30915" w:rsidRDefault="00F30915" w:rsidP="009908DB">
      <w:pPr>
        <w:jc w:val="center"/>
        <w:rPr>
          <w:rFonts w:ascii="Times New Roman" w:hAnsi="Times New Roman"/>
          <w:b/>
          <w:bCs/>
          <w:sz w:val="20"/>
        </w:rPr>
      </w:pPr>
    </w:p>
    <w:p w:rsidR="00973D91" w:rsidRDefault="00973D91" w:rsidP="00973D91">
      <w:pPr>
        <w:rPr>
          <w:rFonts w:ascii="Times New Roman" w:hAnsi="Times New Roman"/>
          <w:b/>
          <w:bCs/>
          <w:sz w:val="20"/>
        </w:rPr>
      </w:pPr>
    </w:p>
    <w:p w:rsidR="002F32DF" w:rsidRDefault="002F32DF" w:rsidP="00973D91">
      <w:pPr>
        <w:jc w:val="center"/>
        <w:rPr>
          <w:rFonts w:ascii="Times New Roman" w:hAnsi="Times New Roman"/>
          <w:b/>
          <w:bCs/>
        </w:rPr>
      </w:pPr>
    </w:p>
    <w:p w:rsidR="002F32DF" w:rsidRDefault="002F32DF" w:rsidP="00973D91">
      <w:pPr>
        <w:jc w:val="center"/>
        <w:rPr>
          <w:rFonts w:ascii="Times New Roman" w:hAnsi="Times New Roman"/>
          <w:b/>
          <w:bCs/>
        </w:rPr>
      </w:pPr>
    </w:p>
    <w:p w:rsidR="009908DB" w:rsidRPr="00973D91" w:rsidRDefault="000E5ECC" w:rsidP="00973D91">
      <w:pPr>
        <w:jc w:val="center"/>
        <w:rPr>
          <w:rFonts w:ascii="Times New Roman" w:hAnsi="Times New Roman"/>
          <w:b/>
          <w:bCs/>
        </w:rPr>
      </w:pPr>
      <w:r>
        <w:rPr>
          <w:rFonts w:ascii="Times New Roman" w:hAnsi="Times New Roman"/>
          <w:b/>
          <w:bCs/>
        </w:rPr>
        <w:t>Appendix H</w:t>
      </w:r>
      <w:r w:rsidR="00F30915" w:rsidRPr="00973D91">
        <w:rPr>
          <w:rFonts w:ascii="Times New Roman" w:hAnsi="Times New Roman"/>
          <w:b/>
          <w:bCs/>
        </w:rPr>
        <w:t>:</w:t>
      </w:r>
    </w:p>
    <w:p w:rsidR="009908DB" w:rsidRPr="00973D91" w:rsidRDefault="009908DB" w:rsidP="009908DB">
      <w:pPr>
        <w:jc w:val="center"/>
        <w:rPr>
          <w:rFonts w:ascii="Times New Roman" w:hAnsi="Times New Roman"/>
          <w:b/>
          <w:bCs/>
        </w:rPr>
      </w:pPr>
      <w:r w:rsidRPr="00973D91">
        <w:rPr>
          <w:rFonts w:ascii="Times New Roman" w:hAnsi="Times New Roman"/>
          <w:b/>
          <w:bCs/>
        </w:rPr>
        <w:t xml:space="preserve">Test-Taking skills Tips </w:t>
      </w:r>
    </w:p>
    <w:p w:rsidR="009908DB" w:rsidRPr="009908DB" w:rsidRDefault="009908DB" w:rsidP="009908DB">
      <w:pPr>
        <w:jc w:val="center"/>
        <w:rPr>
          <w:rFonts w:ascii="Times New Roman" w:hAnsi="Times New Roman"/>
          <w:b/>
          <w:sz w:val="20"/>
        </w:rPr>
      </w:pPr>
    </w:p>
    <w:p w:rsidR="009908DB" w:rsidRPr="00973D91" w:rsidRDefault="009908DB" w:rsidP="009908DB">
      <w:pPr>
        <w:numPr>
          <w:ilvl w:val="0"/>
          <w:numId w:val="7"/>
        </w:numPr>
        <w:rPr>
          <w:rFonts w:ascii="Times New Roman" w:hAnsi="Times New Roman"/>
          <w:b/>
        </w:rPr>
      </w:pPr>
      <w:r w:rsidRPr="00973D91">
        <w:rPr>
          <w:rFonts w:ascii="Times New Roman" w:hAnsi="Times New Roman"/>
          <w:b/>
        </w:rPr>
        <w:t xml:space="preserve">Have a watch or clock available when taking a test </w:t>
      </w:r>
    </w:p>
    <w:p w:rsidR="009908DB" w:rsidRPr="00973D91" w:rsidRDefault="009908DB" w:rsidP="009908DB">
      <w:pPr>
        <w:numPr>
          <w:ilvl w:val="1"/>
          <w:numId w:val="7"/>
        </w:numPr>
        <w:rPr>
          <w:rFonts w:ascii="Times New Roman" w:hAnsi="Times New Roman"/>
        </w:rPr>
      </w:pPr>
      <w:r w:rsidRPr="00973D91">
        <w:rPr>
          <w:rFonts w:ascii="Times New Roman" w:hAnsi="Times New Roman"/>
        </w:rPr>
        <w:t xml:space="preserve">Make sure you know how much time you have to take the test, pacing yourself is key </w:t>
      </w:r>
    </w:p>
    <w:p w:rsidR="009908DB" w:rsidRPr="00973D91" w:rsidRDefault="009908DB" w:rsidP="009908DB">
      <w:pPr>
        <w:numPr>
          <w:ilvl w:val="0"/>
          <w:numId w:val="7"/>
        </w:numPr>
        <w:rPr>
          <w:rFonts w:ascii="Times New Roman" w:hAnsi="Times New Roman"/>
          <w:b/>
        </w:rPr>
      </w:pPr>
      <w:r w:rsidRPr="00973D91">
        <w:rPr>
          <w:rFonts w:ascii="Times New Roman" w:hAnsi="Times New Roman"/>
          <w:b/>
        </w:rPr>
        <w:t xml:space="preserve">Before you start the test read over the test quickly </w:t>
      </w:r>
    </w:p>
    <w:p w:rsidR="009908DB" w:rsidRPr="00973D91" w:rsidRDefault="009908DB" w:rsidP="009908DB">
      <w:pPr>
        <w:numPr>
          <w:ilvl w:val="1"/>
          <w:numId w:val="7"/>
        </w:numPr>
        <w:rPr>
          <w:rFonts w:ascii="Times New Roman" w:hAnsi="Times New Roman"/>
        </w:rPr>
      </w:pPr>
      <w:r w:rsidRPr="00973D91">
        <w:rPr>
          <w:rFonts w:ascii="Times New Roman" w:hAnsi="Times New Roman"/>
        </w:rPr>
        <w:t>This will give you a picture of the whole test and will help you to judge how much time you spend on each section or question</w:t>
      </w:r>
    </w:p>
    <w:p w:rsidR="009908DB" w:rsidRPr="00973D91" w:rsidRDefault="009908DB" w:rsidP="009908DB">
      <w:pPr>
        <w:numPr>
          <w:ilvl w:val="1"/>
          <w:numId w:val="7"/>
        </w:numPr>
        <w:rPr>
          <w:rFonts w:ascii="Times New Roman" w:hAnsi="Times New Roman"/>
        </w:rPr>
      </w:pPr>
      <w:r w:rsidRPr="00973D91">
        <w:rPr>
          <w:rFonts w:ascii="Times New Roman" w:hAnsi="Times New Roman"/>
        </w:rPr>
        <w:t xml:space="preserve">Look for clues in other questions to help you throughout the test, you may find a few answers in other questions </w:t>
      </w:r>
    </w:p>
    <w:p w:rsidR="009908DB" w:rsidRPr="00973D91" w:rsidRDefault="009908DB" w:rsidP="009908DB">
      <w:pPr>
        <w:numPr>
          <w:ilvl w:val="0"/>
          <w:numId w:val="7"/>
        </w:numPr>
        <w:rPr>
          <w:rFonts w:ascii="Times New Roman" w:hAnsi="Times New Roman"/>
          <w:b/>
        </w:rPr>
      </w:pPr>
      <w:r w:rsidRPr="00973D91">
        <w:rPr>
          <w:rFonts w:ascii="Times New Roman" w:hAnsi="Times New Roman"/>
          <w:b/>
        </w:rPr>
        <w:t>If you get to a question you don’t know, circle it and come back to it later</w:t>
      </w:r>
    </w:p>
    <w:p w:rsidR="009908DB" w:rsidRPr="00973D91" w:rsidRDefault="009908DB" w:rsidP="009908DB">
      <w:pPr>
        <w:numPr>
          <w:ilvl w:val="1"/>
          <w:numId w:val="7"/>
        </w:numPr>
        <w:rPr>
          <w:rFonts w:ascii="Times New Roman" w:hAnsi="Times New Roman"/>
        </w:rPr>
      </w:pPr>
      <w:r w:rsidRPr="00973D91">
        <w:rPr>
          <w:rFonts w:ascii="Times New Roman" w:hAnsi="Times New Roman"/>
        </w:rPr>
        <w:t xml:space="preserve">This will help you to answer the questions you do know and save energy for questions you don’t know </w:t>
      </w:r>
    </w:p>
    <w:p w:rsidR="009908DB" w:rsidRPr="00973D91" w:rsidRDefault="009908DB" w:rsidP="009908DB">
      <w:pPr>
        <w:numPr>
          <w:ilvl w:val="1"/>
          <w:numId w:val="7"/>
        </w:numPr>
        <w:rPr>
          <w:rFonts w:ascii="Times New Roman" w:hAnsi="Times New Roman"/>
        </w:rPr>
      </w:pPr>
      <w:r w:rsidRPr="00973D91">
        <w:rPr>
          <w:rFonts w:ascii="Times New Roman" w:hAnsi="Times New Roman"/>
        </w:rPr>
        <w:t xml:space="preserve">You may find the answer or clues to the answer as you go through the test </w:t>
      </w:r>
    </w:p>
    <w:p w:rsidR="009908DB" w:rsidRPr="00973D91" w:rsidRDefault="009908DB" w:rsidP="009908DB">
      <w:pPr>
        <w:numPr>
          <w:ilvl w:val="0"/>
          <w:numId w:val="7"/>
        </w:numPr>
        <w:rPr>
          <w:rFonts w:ascii="Times New Roman" w:hAnsi="Times New Roman"/>
          <w:b/>
        </w:rPr>
      </w:pPr>
      <w:r w:rsidRPr="00973D91">
        <w:rPr>
          <w:rFonts w:ascii="Times New Roman" w:hAnsi="Times New Roman"/>
          <w:b/>
        </w:rPr>
        <w:t xml:space="preserve">When you receive your test, immediately write down as any information needed for the test. </w:t>
      </w:r>
    </w:p>
    <w:p w:rsidR="009908DB" w:rsidRPr="00973D91" w:rsidRDefault="009908DB" w:rsidP="009908DB">
      <w:pPr>
        <w:numPr>
          <w:ilvl w:val="1"/>
          <w:numId w:val="7"/>
        </w:numPr>
        <w:rPr>
          <w:rFonts w:ascii="Times New Roman" w:hAnsi="Times New Roman"/>
        </w:rPr>
      </w:pPr>
      <w:r w:rsidRPr="00973D91">
        <w:rPr>
          <w:rFonts w:ascii="Times New Roman" w:hAnsi="Times New Roman"/>
        </w:rPr>
        <w:t xml:space="preserve">Write this information down to keep from getting flustered and from forgetting important information </w:t>
      </w:r>
    </w:p>
    <w:p w:rsidR="009908DB" w:rsidRPr="00973D91" w:rsidRDefault="009908DB" w:rsidP="009908DB">
      <w:pPr>
        <w:numPr>
          <w:ilvl w:val="2"/>
          <w:numId w:val="7"/>
        </w:numPr>
        <w:rPr>
          <w:rFonts w:ascii="Times New Roman" w:hAnsi="Times New Roman"/>
        </w:rPr>
      </w:pPr>
      <w:r w:rsidRPr="00973D91">
        <w:rPr>
          <w:rFonts w:ascii="Times New Roman" w:hAnsi="Times New Roman"/>
        </w:rPr>
        <w:t xml:space="preserve">Ex.) Formulas, specific dates, names etc. </w:t>
      </w:r>
    </w:p>
    <w:p w:rsidR="00973D91" w:rsidRPr="00973D91" w:rsidRDefault="00973D91" w:rsidP="009908DB">
      <w:pPr>
        <w:jc w:val="center"/>
        <w:rPr>
          <w:rFonts w:ascii="Times New Roman" w:hAnsi="Times New Roman"/>
        </w:rPr>
      </w:pPr>
    </w:p>
    <w:p w:rsidR="00973D91" w:rsidRDefault="00973D91" w:rsidP="00973D91">
      <w:pPr>
        <w:rPr>
          <w:rFonts w:ascii="Times New Roman" w:hAnsi="Times New Roman"/>
          <w:sz w:val="20"/>
        </w:rPr>
      </w:pPr>
    </w:p>
    <w:p w:rsidR="009908DB" w:rsidRPr="00973D91" w:rsidRDefault="009908DB" w:rsidP="009908DB">
      <w:pPr>
        <w:jc w:val="center"/>
        <w:rPr>
          <w:rFonts w:ascii="Times New Roman" w:hAnsi="Times New Roman"/>
        </w:rPr>
      </w:pPr>
    </w:p>
    <w:tbl>
      <w:tblPr>
        <w:tblpPr w:leftFromText="180" w:rightFromText="180" w:vertAnchor="text" w:horzAnchor="page" w:tblpX="1369"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3"/>
        <w:gridCol w:w="5913"/>
      </w:tblGrid>
      <w:tr w:rsidR="009908DB" w:rsidRPr="00973D91">
        <w:trPr>
          <w:trHeight w:val="1429"/>
        </w:trPr>
        <w:tc>
          <w:tcPr>
            <w:tcW w:w="2923" w:type="dxa"/>
          </w:tcPr>
          <w:p w:rsidR="009908DB" w:rsidRPr="00973D91" w:rsidRDefault="009908DB" w:rsidP="009908DB">
            <w:pPr>
              <w:jc w:val="center"/>
              <w:rPr>
                <w:rFonts w:ascii="Times New Roman" w:hAnsi="Times New Roman"/>
                <w:b/>
                <w:bCs/>
              </w:rPr>
            </w:pPr>
            <w:r w:rsidRPr="00973D91">
              <w:rPr>
                <w:rFonts w:ascii="Times New Roman" w:hAnsi="Times New Roman"/>
                <w:b/>
                <w:bCs/>
              </w:rPr>
              <w:t>Multiple Choice</w:t>
            </w:r>
          </w:p>
        </w:tc>
        <w:tc>
          <w:tcPr>
            <w:tcW w:w="5913" w:type="dxa"/>
          </w:tcPr>
          <w:p w:rsidR="009908DB" w:rsidRPr="00973D91" w:rsidRDefault="009908DB" w:rsidP="009908DB">
            <w:pPr>
              <w:numPr>
                <w:ilvl w:val="0"/>
                <w:numId w:val="6"/>
              </w:numPr>
              <w:tabs>
                <w:tab w:val="num" w:pos="432"/>
              </w:tabs>
              <w:rPr>
                <w:rFonts w:ascii="Times New Roman" w:hAnsi="Times New Roman"/>
                <w:b/>
                <w:bCs/>
                <w:sz w:val="20"/>
              </w:rPr>
            </w:pPr>
            <w:r w:rsidRPr="00973D91">
              <w:rPr>
                <w:rFonts w:ascii="Times New Roman" w:hAnsi="Times New Roman"/>
                <w:b/>
                <w:bCs/>
                <w:sz w:val="20"/>
              </w:rPr>
              <w:t>Read the question</w:t>
            </w:r>
          </w:p>
          <w:p w:rsidR="009908DB" w:rsidRPr="00973D91" w:rsidRDefault="009908DB" w:rsidP="009908DB">
            <w:pPr>
              <w:numPr>
                <w:ilvl w:val="0"/>
                <w:numId w:val="6"/>
              </w:numPr>
              <w:tabs>
                <w:tab w:val="num" w:pos="432"/>
              </w:tabs>
              <w:rPr>
                <w:rFonts w:ascii="Times New Roman" w:hAnsi="Times New Roman"/>
                <w:b/>
                <w:bCs/>
                <w:sz w:val="20"/>
              </w:rPr>
            </w:pPr>
            <w:r w:rsidRPr="00973D91">
              <w:rPr>
                <w:rFonts w:ascii="Times New Roman" w:hAnsi="Times New Roman"/>
                <w:b/>
                <w:bCs/>
                <w:sz w:val="20"/>
              </w:rPr>
              <w:t>Try to think of the answer before you look at the choices</w:t>
            </w:r>
          </w:p>
          <w:p w:rsidR="009908DB" w:rsidRPr="00973D91" w:rsidRDefault="009908DB" w:rsidP="009908DB">
            <w:pPr>
              <w:numPr>
                <w:ilvl w:val="0"/>
                <w:numId w:val="6"/>
              </w:numPr>
              <w:tabs>
                <w:tab w:val="num" w:pos="432"/>
              </w:tabs>
              <w:rPr>
                <w:rFonts w:ascii="Times New Roman" w:hAnsi="Times New Roman"/>
                <w:b/>
                <w:bCs/>
                <w:sz w:val="20"/>
              </w:rPr>
            </w:pPr>
            <w:r w:rsidRPr="00973D91">
              <w:rPr>
                <w:rFonts w:ascii="Times New Roman" w:hAnsi="Times New Roman"/>
                <w:b/>
                <w:bCs/>
                <w:sz w:val="20"/>
              </w:rPr>
              <w:t>Read the choices</w:t>
            </w:r>
          </w:p>
          <w:p w:rsidR="009908DB" w:rsidRPr="00973D91" w:rsidRDefault="009908DB" w:rsidP="009908DB">
            <w:pPr>
              <w:numPr>
                <w:ilvl w:val="0"/>
                <w:numId w:val="6"/>
              </w:numPr>
              <w:tabs>
                <w:tab w:val="num" w:pos="432"/>
              </w:tabs>
              <w:rPr>
                <w:rFonts w:ascii="Times New Roman" w:hAnsi="Times New Roman"/>
                <w:b/>
                <w:bCs/>
                <w:sz w:val="20"/>
              </w:rPr>
            </w:pPr>
            <w:r w:rsidRPr="00973D91">
              <w:rPr>
                <w:rFonts w:ascii="Times New Roman" w:hAnsi="Times New Roman"/>
                <w:b/>
                <w:bCs/>
                <w:sz w:val="20"/>
              </w:rPr>
              <w:t>Cross out the wrong ones</w:t>
            </w:r>
          </w:p>
          <w:p w:rsidR="009908DB" w:rsidRPr="00973D91" w:rsidRDefault="009908DB" w:rsidP="009908DB">
            <w:pPr>
              <w:numPr>
                <w:ilvl w:val="0"/>
                <w:numId w:val="6"/>
              </w:numPr>
              <w:tabs>
                <w:tab w:val="num" w:pos="432"/>
              </w:tabs>
              <w:rPr>
                <w:rFonts w:ascii="Times New Roman" w:hAnsi="Times New Roman"/>
                <w:b/>
                <w:bCs/>
                <w:sz w:val="20"/>
              </w:rPr>
            </w:pPr>
            <w:r w:rsidRPr="00973D91">
              <w:rPr>
                <w:rFonts w:ascii="Times New Roman" w:hAnsi="Times New Roman"/>
                <w:b/>
                <w:bCs/>
                <w:sz w:val="20"/>
              </w:rPr>
              <w:t>Pick the most logical answer that remains</w:t>
            </w:r>
          </w:p>
          <w:p w:rsidR="009908DB" w:rsidRPr="00973D91" w:rsidRDefault="009908DB" w:rsidP="009908DB">
            <w:pPr>
              <w:rPr>
                <w:rFonts w:ascii="Times New Roman" w:hAnsi="Times New Roman"/>
                <w:b/>
                <w:bCs/>
              </w:rPr>
            </w:pPr>
          </w:p>
        </w:tc>
      </w:tr>
      <w:tr w:rsidR="009908DB" w:rsidRPr="009908DB">
        <w:trPr>
          <w:trHeight w:val="401"/>
        </w:trPr>
        <w:tc>
          <w:tcPr>
            <w:tcW w:w="2923" w:type="dxa"/>
          </w:tcPr>
          <w:p w:rsidR="009908DB" w:rsidRPr="00973D91" w:rsidRDefault="009908DB" w:rsidP="009908DB">
            <w:pPr>
              <w:jc w:val="center"/>
              <w:rPr>
                <w:rFonts w:ascii="Times New Roman" w:hAnsi="Times New Roman"/>
                <w:b/>
                <w:bCs/>
              </w:rPr>
            </w:pPr>
            <w:r w:rsidRPr="00973D91">
              <w:rPr>
                <w:rFonts w:ascii="Times New Roman" w:hAnsi="Times New Roman"/>
                <w:b/>
                <w:bCs/>
              </w:rPr>
              <w:t>Matching</w:t>
            </w:r>
          </w:p>
        </w:tc>
        <w:tc>
          <w:tcPr>
            <w:tcW w:w="5913" w:type="dxa"/>
          </w:tcPr>
          <w:p w:rsidR="009908DB" w:rsidRPr="00973D91" w:rsidRDefault="009908DB" w:rsidP="009908DB">
            <w:pPr>
              <w:numPr>
                <w:ilvl w:val="0"/>
                <w:numId w:val="6"/>
              </w:numPr>
              <w:tabs>
                <w:tab w:val="num" w:pos="432"/>
              </w:tabs>
              <w:rPr>
                <w:rFonts w:ascii="Times New Roman" w:hAnsi="Times New Roman"/>
                <w:b/>
                <w:bCs/>
                <w:sz w:val="20"/>
              </w:rPr>
            </w:pPr>
            <w:r w:rsidRPr="00973D91">
              <w:rPr>
                <w:rFonts w:ascii="Times New Roman" w:hAnsi="Times New Roman"/>
                <w:b/>
                <w:bCs/>
                <w:sz w:val="20"/>
              </w:rPr>
              <w:t>Do the ones you know first and cross them off</w:t>
            </w:r>
          </w:p>
          <w:p w:rsidR="009908DB" w:rsidRPr="009908DB" w:rsidRDefault="009908DB" w:rsidP="009908DB">
            <w:pPr>
              <w:numPr>
                <w:ilvl w:val="0"/>
                <w:numId w:val="6"/>
              </w:numPr>
              <w:tabs>
                <w:tab w:val="num" w:pos="432"/>
              </w:tabs>
              <w:rPr>
                <w:rFonts w:ascii="Times New Roman" w:hAnsi="Times New Roman"/>
                <w:b/>
                <w:bCs/>
                <w:sz w:val="20"/>
              </w:rPr>
            </w:pPr>
            <w:r w:rsidRPr="00973D91">
              <w:rPr>
                <w:rFonts w:ascii="Times New Roman" w:hAnsi="Times New Roman"/>
                <w:b/>
                <w:bCs/>
                <w:sz w:val="20"/>
              </w:rPr>
              <w:t>Do the best you can with whatever is left</w:t>
            </w:r>
          </w:p>
        </w:tc>
      </w:tr>
      <w:tr w:rsidR="009908DB" w:rsidRPr="009908DB">
        <w:trPr>
          <w:trHeight w:val="609"/>
        </w:trPr>
        <w:tc>
          <w:tcPr>
            <w:tcW w:w="2923" w:type="dxa"/>
          </w:tcPr>
          <w:p w:rsidR="009908DB" w:rsidRPr="00973D91" w:rsidRDefault="009908DB" w:rsidP="009908DB">
            <w:pPr>
              <w:jc w:val="center"/>
              <w:rPr>
                <w:rFonts w:ascii="Times New Roman" w:hAnsi="Times New Roman"/>
                <w:b/>
                <w:bCs/>
              </w:rPr>
            </w:pPr>
            <w:r w:rsidRPr="00973D91">
              <w:rPr>
                <w:rFonts w:ascii="Times New Roman" w:hAnsi="Times New Roman"/>
                <w:b/>
                <w:bCs/>
              </w:rPr>
              <w:t>Short Answer</w:t>
            </w:r>
          </w:p>
        </w:tc>
        <w:tc>
          <w:tcPr>
            <w:tcW w:w="5913" w:type="dxa"/>
          </w:tcPr>
          <w:p w:rsidR="009908DB" w:rsidRPr="009908DB" w:rsidRDefault="009908DB" w:rsidP="009908DB">
            <w:pPr>
              <w:numPr>
                <w:ilvl w:val="0"/>
                <w:numId w:val="6"/>
              </w:numPr>
              <w:tabs>
                <w:tab w:val="num" w:pos="432"/>
              </w:tabs>
              <w:rPr>
                <w:rFonts w:ascii="Times New Roman" w:hAnsi="Times New Roman"/>
                <w:b/>
                <w:bCs/>
                <w:sz w:val="20"/>
              </w:rPr>
            </w:pPr>
            <w:r w:rsidRPr="009908DB">
              <w:rPr>
                <w:rFonts w:ascii="Times New Roman" w:hAnsi="Times New Roman"/>
                <w:b/>
                <w:bCs/>
                <w:sz w:val="20"/>
              </w:rPr>
              <w:t>If you don’t know the exact answer, write down whatever you do know that’s related.  You may get partial credit.</w:t>
            </w:r>
          </w:p>
        </w:tc>
      </w:tr>
      <w:tr w:rsidR="009908DB" w:rsidRPr="009908DB">
        <w:trPr>
          <w:trHeight w:val="1143"/>
        </w:trPr>
        <w:tc>
          <w:tcPr>
            <w:tcW w:w="2923" w:type="dxa"/>
          </w:tcPr>
          <w:p w:rsidR="009908DB" w:rsidRPr="00973D91" w:rsidRDefault="009908DB" w:rsidP="009908DB">
            <w:pPr>
              <w:jc w:val="center"/>
              <w:rPr>
                <w:rFonts w:ascii="Times New Roman" w:hAnsi="Times New Roman"/>
                <w:b/>
                <w:bCs/>
              </w:rPr>
            </w:pPr>
            <w:r w:rsidRPr="00973D91">
              <w:rPr>
                <w:rFonts w:ascii="Times New Roman" w:hAnsi="Times New Roman"/>
                <w:b/>
                <w:bCs/>
              </w:rPr>
              <w:t xml:space="preserve">Fill-in-the-black </w:t>
            </w:r>
          </w:p>
        </w:tc>
        <w:tc>
          <w:tcPr>
            <w:tcW w:w="5913" w:type="dxa"/>
          </w:tcPr>
          <w:p w:rsidR="009908DB" w:rsidRPr="009908DB" w:rsidRDefault="009908DB" w:rsidP="009908DB">
            <w:pPr>
              <w:numPr>
                <w:ilvl w:val="0"/>
                <w:numId w:val="6"/>
              </w:numPr>
              <w:tabs>
                <w:tab w:val="num" w:pos="432"/>
              </w:tabs>
              <w:rPr>
                <w:rFonts w:ascii="Times New Roman" w:hAnsi="Times New Roman"/>
                <w:b/>
                <w:bCs/>
                <w:sz w:val="20"/>
              </w:rPr>
            </w:pPr>
            <w:r w:rsidRPr="009908DB">
              <w:rPr>
                <w:rFonts w:ascii="Times New Roman" w:hAnsi="Times New Roman"/>
                <w:b/>
                <w:bCs/>
                <w:sz w:val="20"/>
              </w:rPr>
              <w:t xml:space="preserve">Look at the length or number of blanks, this may be a hint </w:t>
            </w:r>
          </w:p>
          <w:p w:rsidR="009908DB" w:rsidRPr="009908DB" w:rsidRDefault="009908DB" w:rsidP="009908DB">
            <w:pPr>
              <w:numPr>
                <w:ilvl w:val="0"/>
                <w:numId w:val="6"/>
              </w:numPr>
              <w:tabs>
                <w:tab w:val="num" w:pos="432"/>
              </w:tabs>
              <w:rPr>
                <w:rFonts w:ascii="Times New Roman" w:hAnsi="Times New Roman"/>
                <w:b/>
                <w:bCs/>
                <w:sz w:val="20"/>
              </w:rPr>
            </w:pPr>
            <w:r w:rsidRPr="009908DB">
              <w:rPr>
                <w:rFonts w:ascii="Times New Roman" w:hAnsi="Times New Roman"/>
                <w:b/>
                <w:bCs/>
                <w:sz w:val="20"/>
              </w:rPr>
              <w:t xml:space="preserve">After you filled in the blank(s), reread the statement with your answer to make sure that your answer makes sense in the sentence </w:t>
            </w:r>
          </w:p>
        </w:tc>
      </w:tr>
      <w:tr w:rsidR="009908DB" w:rsidRPr="009908DB">
        <w:trPr>
          <w:trHeight w:val="594"/>
        </w:trPr>
        <w:tc>
          <w:tcPr>
            <w:tcW w:w="2923" w:type="dxa"/>
          </w:tcPr>
          <w:p w:rsidR="009908DB" w:rsidRPr="00973D91" w:rsidRDefault="009908DB" w:rsidP="009908DB">
            <w:pPr>
              <w:jc w:val="center"/>
              <w:rPr>
                <w:rFonts w:ascii="Times New Roman" w:hAnsi="Times New Roman"/>
                <w:b/>
                <w:bCs/>
              </w:rPr>
            </w:pPr>
            <w:r w:rsidRPr="00973D91">
              <w:rPr>
                <w:rFonts w:ascii="Times New Roman" w:hAnsi="Times New Roman"/>
                <w:b/>
                <w:bCs/>
              </w:rPr>
              <w:t>True/False</w:t>
            </w:r>
          </w:p>
        </w:tc>
        <w:tc>
          <w:tcPr>
            <w:tcW w:w="5913" w:type="dxa"/>
          </w:tcPr>
          <w:p w:rsidR="009908DB" w:rsidRPr="009908DB" w:rsidRDefault="009908DB" w:rsidP="009908DB">
            <w:pPr>
              <w:numPr>
                <w:ilvl w:val="0"/>
                <w:numId w:val="6"/>
              </w:numPr>
              <w:tabs>
                <w:tab w:val="num" w:pos="432"/>
              </w:tabs>
              <w:rPr>
                <w:rFonts w:ascii="Times New Roman" w:hAnsi="Times New Roman"/>
                <w:b/>
                <w:bCs/>
                <w:sz w:val="20"/>
              </w:rPr>
            </w:pPr>
            <w:r w:rsidRPr="009908DB">
              <w:rPr>
                <w:rFonts w:ascii="Times New Roman" w:hAnsi="Times New Roman"/>
                <w:b/>
                <w:bCs/>
                <w:sz w:val="20"/>
              </w:rPr>
              <w:t>Read the statements very carefully.  Remember that all parts of a statement must be true for it to be true.</w:t>
            </w:r>
          </w:p>
        </w:tc>
      </w:tr>
      <w:tr w:rsidR="009908DB" w:rsidRPr="009908DB">
        <w:trPr>
          <w:trHeight w:val="1114"/>
        </w:trPr>
        <w:tc>
          <w:tcPr>
            <w:tcW w:w="2923" w:type="dxa"/>
          </w:tcPr>
          <w:p w:rsidR="009908DB" w:rsidRPr="00973D91" w:rsidRDefault="009908DB" w:rsidP="009908DB">
            <w:pPr>
              <w:jc w:val="center"/>
              <w:rPr>
                <w:rFonts w:ascii="Times New Roman" w:hAnsi="Times New Roman"/>
                <w:b/>
                <w:bCs/>
              </w:rPr>
            </w:pPr>
            <w:r w:rsidRPr="00973D91">
              <w:rPr>
                <w:rFonts w:ascii="Times New Roman" w:hAnsi="Times New Roman"/>
                <w:b/>
                <w:bCs/>
              </w:rPr>
              <w:t xml:space="preserve">Essay </w:t>
            </w:r>
          </w:p>
        </w:tc>
        <w:tc>
          <w:tcPr>
            <w:tcW w:w="5913" w:type="dxa"/>
          </w:tcPr>
          <w:p w:rsidR="009908DB" w:rsidRPr="009908DB" w:rsidRDefault="009908DB" w:rsidP="009908DB">
            <w:pPr>
              <w:numPr>
                <w:ilvl w:val="0"/>
                <w:numId w:val="6"/>
              </w:numPr>
              <w:tabs>
                <w:tab w:val="num" w:pos="432"/>
              </w:tabs>
              <w:rPr>
                <w:rFonts w:ascii="Times New Roman" w:hAnsi="Times New Roman"/>
                <w:b/>
                <w:bCs/>
                <w:sz w:val="20"/>
              </w:rPr>
            </w:pPr>
            <w:r w:rsidRPr="009908DB">
              <w:rPr>
                <w:rFonts w:ascii="Times New Roman" w:hAnsi="Times New Roman"/>
                <w:b/>
                <w:bCs/>
                <w:sz w:val="20"/>
              </w:rPr>
              <w:t xml:space="preserve">Write a brief outline of the major points you want to include in your answer </w:t>
            </w:r>
          </w:p>
          <w:p w:rsidR="009908DB" w:rsidRPr="009908DB" w:rsidRDefault="009908DB" w:rsidP="009908DB">
            <w:pPr>
              <w:numPr>
                <w:ilvl w:val="0"/>
                <w:numId w:val="6"/>
              </w:numPr>
              <w:tabs>
                <w:tab w:val="num" w:pos="432"/>
              </w:tabs>
              <w:rPr>
                <w:rFonts w:ascii="Times New Roman" w:hAnsi="Times New Roman"/>
                <w:b/>
                <w:bCs/>
                <w:sz w:val="20"/>
              </w:rPr>
            </w:pPr>
            <w:r w:rsidRPr="009908DB">
              <w:rPr>
                <w:rFonts w:ascii="Times New Roman" w:hAnsi="Times New Roman"/>
                <w:b/>
                <w:bCs/>
                <w:sz w:val="20"/>
              </w:rPr>
              <w:t xml:space="preserve">Begin your answer by restating the question, REMEMBER get to the point quickly </w:t>
            </w:r>
          </w:p>
        </w:tc>
      </w:tr>
    </w:tbl>
    <w:p w:rsidR="009908DB" w:rsidRPr="009908DB" w:rsidRDefault="009908DB" w:rsidP="009908DB">
      <w:pPr>
        <w:jc w:val="center"/>
        <w:rPr>
          <w:rFonts w:ascii="Times New Roman" w:hAnsi="Times New Roman"/>
          <w:b/>
          <w:sz w:val="20"/>
        </w:rPr>
      </w:pPr>
    </w:p>
    <w:p w:rsidR="009908DB" w:rsidRPr="009908DB" w:rsidRDefault="009908DB" w:rsidP="009908DB">
      <w:pPr>
        <w:jc w:val="center"/>
        <w:rPr>
          <w:rFonts w:ascii="Times New Roman" w:hAnsi="Times New Roman"/>
          <w:b/>
          <w:sz w:val="20"/>
        </w:rPr>
      </w:pPr>
    </w:p>
    <w:p w:rsidR="009908DB" w:rsidRPr="009908DB" w:rsidRDefault="009908DB" w:rsidP="009908DB">
      <w:pPr>
        <w:jc w:val="center"/>
        <w:rPr>
          <w:rFonts w:ascii="Times New Roman" w:hAnsi="Times New Roman"/>
          <w:b/>
          <w:bCs/>
          <w:sz w:val="20"/>
        </w:rPr>
      </w:pPr>
    </w:p>
    <w:p w:rsidR="009908DB" w:rsidRPr="009908DB" w:rsidRDefault="009908DB" w:rsidP="009908DB">
      <w:pPr>
        <w:jc w:val="center"/>
        <w:rPr>
          <w:rFonts w:ascii="Times New Roman" w:hAnsi="Times New Roman"/>
          <w:sz w:val="20"/>
        </w:rPr>
      </w:pPr>
    </w:p>
    <w:p w:rsidR="000E5ECC" w:rsidRPr="000E5ECC" w:rsidRDefault="002F32DF" w:rsidP="002F32DF">
      <w:pPr>
        <w:pStyle w:val="Heading4"/>
      </w:pPr>
      <w:r>
        <w:rPr>
          <w:sz w:val="20"/>
        </w:rPr>
        <w:br w:type="page"/>
      </w:r>
      <w:r w:rsidR="000E5ECC">
        <w:t xml:space="preserve">Appendix I: </w:t>
      </w:r>
    </w:p>
    <w:p w:rsidR="002F32DF" w:rsidRDefault="000E477A" w:rsidP="002F32DF">
      <w:pPr>
        <w:pStyle w:val="Heading4"/>
      </w:pPr>
      <w:r>
        <w:rPr>
          <w:bCs w:val="0"/>
        </w:rPr>
        <w:t>ACTIVITY SHEET 1</w:t>
      </w:r>
      <w:r w:rsidR="002F32DF">
        <w:rPr>
          <w:bCs w:val="0"/>
        </w:rPr>
        <w:t xml:space="preserve">:  </w:t>
      </w:r>
      <w:r w:rsidR="002F32DF">
        <w:t>TEST-TAKING SKILLS</w:t>
      </w:r>
    </w:p>
    <w:p w:rsidR="002F32DF" w:rsidRDefault="002F32DF" w:rsidP="002F32DF">
      <w:pPr>
        <w:jc w:val="center"/>
      </w:pPr>
      <w:r>
        <w:rPr>
          <w:b/>
          <w:bCs/>
          <w:sz w:val="16"/>
        </w:rPr>
        <w:t>(</w:t>
      </w:r>
      <w:r>
        <w:rPr>
          <w:b/>
          <w:bCs/>
          <w:sz w:val="18"/>
          <w:szCs w:val="18"/>
        </w:rPr>
        <w:t>Tape Test-taking Skills Cards to this grid)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gridCol w:w="5075"/>
      </w:tblGrid>
      <w:tr w:rsidR="002F32DF">
        <w:trPr>
          <w:trHeight w:val="2880"/>
        </w:trPr>
        <w:tc>
          <w:tcPr>
            <w:tcW w:w="4501" w:type="dxa"/>
            <w:tcBorders>
              <w:top w:val="single" w:sz="4" w:space="0" w:color="auto"/>
              <w:left w:val="single" w:sz="4" w:space="0" w:color="auto"/>
              <w:bottom w:val="single" w:sz="4" w:space="0" w:color="auto"/>
              <w:right w:val="single" w:sz="4" w:space="0" w:color="auto"/>
            </w:tcBorders>
          </w:tcPr>
          <w:p w:rsidR="002F32DF" w:rsidRDefault="002F32DF">
            <w:pPr>
              <w:jc w:val="center"/>
              <w:rPr>
                <w:rFonts w:ascii="Comic Sans MS" w:hAnsi="Comic Sans MS"/>
                <w:b/>
                <w:bCs/>
                <w:sz w:val="36"/>
              </w:rPr>
            </w:pPr>
          </w:p>
        </w:tc>
        <w:tc>
          <w:tcPr>
            <w:tcW w:w="5075" w:type="dxa"/>
            <w:tcBorders>
              <w:top w:val="single" w:sz="4" w:space="0" w:color="auto"/>
              <w:left w:val="single" w:sz="4" w:space="0" w:color="auto"/>
              <w:bottom w:val="single" w:sz="4" w:space="0" w:color="auto"/>
              <w:right w:val="single" w:sz="4" w:space="0" w:color="auto"/>
            </w:tcBorders>
          </w:tcPr>
          <w:p w:rsidR="002F32DF" w:rsidRDefault="002F32DF">
            <w:pPr>
              <w:jc w:val="center"/>
              <w:rPr>
                <w:rFonts w:ascii="Comic Sans MS" w:hAnsi="Comic Sans MS"/>
                <w:b/>
                <w:bCs/>
                <w:sz w:val="36"/>
              </w:rPr>
            </w:pPr>
          </w:p>
        </w:tc>
      </w:tr>
      <w:tr w:rsidR="002F32DF">
        <w:trPr>
          <w:trHeight w:val="2880"/>
        </w:trPr>
        <w:tc>
          <w:tcPr>
            <w:tcW w:w="4501" w:type="dxa"/>
            <w:tcBorders>
              <w:top w:val="single" w:sz="4" w:space="0" w:color="auto"/>
              <w:left w:val="single" w:sz="4" w:space="0" w:color="auto"/>
              <w:bottom w:val="single" w:sz="4" w:space="0" w:color="auto"/>
              <w:right w:val="single" w:sz="4" w:space="0" w:color="auto"/>
            </w:tcBorders>
          </w:tcPr>
          <w:p w:rsidR="002F32DF" w:rsidRDefault="002F32DF">
            <w:pPr>
              <w:jc w:val="center"/>
              <w:rPr>
                <w:rFonts w:ascii="Comic Sans MS" w:hAnsi="Comic Sans MS"/>
                <w:b/>
                <w:bCs/>
                <w:sz w:val="36"/>
              </w:rPr>
            </w:pPr>
          </w:p>
        </w:tc>
        <w:tc>
          <w:tcPr>
            <w:tcW w:w="5075" w:type="dxa"/>
            <w:tcBorders>
              <w:top w:val="single" w:sz="4" w:space="0" w:color="auto"/>
              <w:left w:val="single" w:sz="4" w:space="0" w:color="auto"/>
              <w:bottom w:val="single" w:sz="4" w:space="0" w:color="auto"/>
              <w:right w:val="single" w:sz="4" w:space="0" w:color="auto"/>
            </w:tcBorders>
          </w:tcPr>
          <w:p w:rsidR="002F32DF" w:rsidRDefault="002F32DF">
            <w:pPr>
              <w:jc w:val="center"/>
              <w:rPr>
                <w:rFonts w:ascii="Comic Sans MS" w:hAnsi="Comic Sans MS"/>
                <w:b/>
                <w:bCs/>
                <w:sz w:val="36"/>
              </w:rPr>
            </w:pPr>
          </w:p>
        </w:tc>
      </w:tr>
      <w:tr w:rsidR="002F32DF">
        <w:trPr>
          <w:trHeight w:val="2880"/>
        </w:trPr>
        <w:tc>
          <w:tcPr>
            <w:tcW w:w="4501" w:type="dxa"/>
            <w:tcBorders>
              <w:top w:val="single" w:sz="4" w:space="0" w:color="auto"/>
              <w:left w:val="single" w:sz="4" w:space="0" w:color="auto"/>
              <w:bottom w:val="single" w:sz="4" w:space="0" w:color="auto"/>
              <w:right w:val="single" w:sz="4" w:space="0" w:color="auto"/>
            </w:tcBorders>
          </w:tcPr>
          <w:p w:rsidR="002F32DF" w:rsidRDefault="002F32DF">
            <w:pPr>
              <w:jc w:val="center"/>
              <w:rPr>
                <w:rFonts w:ascii="Comic Sans MS" w:hAnsi="Comic Sans MS"/>
                <w:b/>
                <w:bCs/>
                <w:sz w:val="36"/>
              </w:rPr>
            </w:pPr>
          </w:p>
        </w:tc>
        <w:tc>
          <w:tcPr>
            <w:tcW w:w="5075" w:type="dxa"/>
            <w:tcBorders>
              <w:top w:val="single" w:sz="4" w:space="0" w:color="auto"/>
              <w:left w:val="single" w:sz="4" w:space="0" w:color="auto"/>
              <w:bottom w:val="single" w:sz="4" w:space="0" w:color="auto"/>
              <w:right w:val="single" w:sz="4" w:space="0" w:color="auto"/>
            </w:tcBorders>
          </w:tcPr>
          <w:p w:rsidR="002F32DF" w:rsidRDefault="002F32DF">
            <w:pPr>
              <w:jc w:val="center"/>
              <w:rPr>
                <w:rFonts w:ascii="Comic Sans MS" w:hAnsi="Comic Sans MS"/>
                <w:b/>
                <w:bCs/>
                <w:sz w:val="36"/>
              </w:rPr>
            </w:pPr>
          </w:p>
        </w:tc>
      </w:tr>
      <w:tr w:rsidR="002F32DF">
        <w:trPr>
          <w:trHeight w:val="2880"/>
        </w:trPr>
        <w:tc>
          <w:tcPr>
            <w:tcW w:w="4501" w:type="dxa"/>
            <w:tcBorders>
              <w:top w:val="single" w:sz="4" w:space="0" w:color="auto"/>
              <w:left w:val="single" w:sz="4" w:space="0" w:color="auto"/>
              <w:bottom w:val="single" w:sz="4" w:space="0" w:color="auto"/>
              <w:right w:val="single" w:sz="4" w:space="0" w:color="auto"/>
            </w:tcBorders>
          </w:tcPr>
          <w:p w:rsidR="002F32DF" w:rsidRDefault="002F32DF">
            <w:pPr>
              <w:jc w:val="center"/>
              <w:rPr>
                <w:rFonts w:ascii="Comic Sans MS" w:hAnsi="Comic Sans MS"/>
                <w:b/>
                <w:bCs/>
                <w:sz w:val="36"/>
              </w:rPr>
            </w:pPr>
          </w:p>
        </w:tc>
        <w:tc>
          <w:tcPr>
            <w:tcW w:w="5075" w:type="dxa"/>
            <w:tcBorders>
              <w:top w:val="single" w:sz="4" w:space="0" w:color="auto"/>
              <w:left w:val="single" w:sz="4" w:space="0" w:color="auto"/>
              <w:bottom w:val="single" w:sz="4" w:space="0" w:color="auto"/>
              <w:right w:val="single" w:sz="4" w:space="0" w:color="auto"/>
            </w:tcBorders>
          </w:tcPr>
          <w:p w:rsidR="002F32DF" w:rsidRDefault="002F32DF">
            <w:pPr>
              <w:jc w:val="center"/>
              <w:rPr>
                <w:rFonts w:ascii="Comic Sans MS" w:hAnsi="Comic Sans MS"/>
                <w:b/>
                <w:bCs/>
                <w:sz w:val="36"/>
              </w:rPr>
            </w:pPr>
          </w:p>
        </w:tc>
      </w:tr>
    </w:tbl>
    <w:p w:rsidR="002F32DF" w:rsidRDefault="002F32DF" w:rsidP="002F32DF">
      <w:pPr>
        <w:jc w:val="center"/>
        <w:rPr>
          <w:b/>
          <w:bCs/>
          <w:sz w:val="28"/>
          <w:szCs w:val="28"/>
        </w:rPr>
      </w:pPr>
    </w:p>
    <w:p w:rsidR="000E5ECC" w:rsidRDefault="000E5ECC" w:rsidP="002F32DF">
      <w:pPr>
        <w:jc w:val="center"/>
        <w:rPr>
          <w:rFonts w:ascii="Times New Roman" w:hAnsi="Times New Roman"/>
          <w:b/>
          <w:bCs/>
          <w:szCs w:val="28"/>
        </w:rPr>
      </w:pPr>
    </w:p>
    <w:p w:rsidR="002F32DF" w:rsidRPr="000E5ECC" w:rsidRDefault="000E5ECC" w:rsidP="002F32DF">
      <w:pPr>
        <w:jc w:val="center"/>
        <w:rPr>
          <w:rFonts w:ascii="Times New Roman" w:hAnsi="Times New Roman"/>
          <w:b/>
          <w:bCs/>
          <w:szCs w:val="28"/>
        </w:rPr>
      </w:pPr>
      <w:r w:rsidRPr="000E5ECC">
        <w:rPr>
          <w:rFonts w:ascii="Times New Roman" w:hAnsi="Times New Roman"/>
          <w:b/>
          <w:bCs/>
          <w:szCs w:val="28"/>
        </w:rPr>
        <w:t xml:space="preserve">Appendix J: </w:t>
      </w:r>
    </w:p>
    <w:p w:rsidR="002F32DF" w:rsidRPr="000E5ECC" w:rsidRDefault="000E5ECC" w:rsidP="002F32DF">
      <w:pPr>
        <w:jc w:val="center"/>
        <w:rPr>
          <w:rFonts w:ascii="Times New Roman" w:hAnsi="Times New Roman"/>
          <w:b/>
          <w:bCs/>
          <w:szCs w:val="28"/>
        </w:rPr>
      </w:pPr>
      <w:r>
        <w:rPr>
          <w:rFonts w:ascii="Times New Roman" w:hAnsi="Times New Roman"/>
          <w:b/>
          <w:bCs/>
          <w:szCs w:val="28"/>
        </w:rPr>
        <w:t xml:space="preserve">ACTIVITY SHEET 2: </w:t>
      </w:r>
      <w:r w:rsidR="002F32DF" w:rsidRPr="000E5ECC">
        <w:rPr>
          <w:rFonts w:ascii="Times New Roman" w:hAnsi="Times New Roman"/>
          <w:b/>
          <w:bCs/>
          <w:szCs w:val="28"/>
        </w:rPr>
        <w:t xml:space="preserve"> Skill Cards</w:t>
      </w:r>
    </w:p>
    <w:p w:rsidR="002F32DF" w:rsidRPr="000E5ECC" w:rsidRDefault="002F32DF" w:rsidP="002F32DF">
      <w:pPr>
        <w:jc w:val="center"/>
        <w:rPr>
          <w:rFonts w:ascii="Times New Roman" w:hAnsi="Times New Roman"/>
          <w:b/>
          <w:bCs/>
          <w:szCs w:val="20"/>
        </w:rPr>
      </w:pPr>
      <w:r w:rsidRPr="000E5ECC">
        <w:rPr>
          <w:rFonts w:ascii="Times New Roman" w:hAnsi="Times New Roman"/>
          <w:b/>
          <w:bCs/>
          <w:szCs w:val="20"/>
        </w:rPr>
        <w:t xml:space="preserve">(Cut the cards </w:t>
      </w:r>
      <w:r w:rsidRPr="000E5ECC">
        <w:rPr>
          <w:rFonts w:ascii="Times New Roman" w:hAnsi="Times New Roman"/>
          <w:bCs/>
          <w:szCs w:val="20"/>
        </w:rPr>
        <w:t>apart</w:t>
      </w:r>
      <w:r w:rsidRPr="000E5ECC">
        <w:rPr>
          <w:rFonts w:ascii="Times New Roman" w:hAnsi="Times New Roman"/>
          <w:b/>
          <w:bCs/>
          <w:szCs w:val="20"/>
        </w:rPr>
        <w:t xml:space="preserve"> for students to use in categorizing the skills.)</w:t>
      </w:r>
    </w:p>
    <w:p w:rsidR="002F32DF" w:rsidRDefault="002F32DF" w:rsidP="002F32DF">
      <w:pPr>
        <w:jc w:val="center"/>
      </w:pPr>
    </w:p>
    <w:tbl>
      <w:tblPr>
        <w:tblW w:w="0" w:type="auto"/>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tblLook w:val="0000" w:firstRow="0" w:lastRow="0" w:firstColumn="0" w:lastColumn="0" w:noHBand="0" w:noVBand="0"/>
      </w:tblPr>
      <w:tblGrid>
        <w:gridCol w:w="4814"/>
        <w:gridCol w:w="4604"/>
      </w:tblGrid>
      <w:tr w:rsidR="002F32DF">
        <w:trPr>
          <w:trHeight w:val="2217"/>
        </w:trPr>
        <w:tc>
          <w:tcPr>
            <w:tcW w:w="5094" w:type="dxa"/>
            <w:tcMar>
              <w:top w:w="14" w:type="dxa"/>
              <w:left w:w="29" w:type="dxa"/>
              <w:bottom w:w="14" w:type="dxa"/>
              <w:right w:w="29" w:type="dxa"/>
            </w:tcMar>
          </w:tcPr>
          <w:p w:rsidR="002F32DF" w:rsidRPr="00C679B7" w:rsidRDefault="002F32DF" w:rsidP="002F32DF">
            <w:pPr>
              <w:jc w:val="center"/>
              <w:rPr>
                <w:rFonts w:ascii="Comic Sans MS" w:hAnsi="Comic Sans MS"/>
                <w:b/>
                <w:bCs/>
                <w:sz w:val="16"/>
                <w:szCs w:val="16"/>
              </w:rPr>
            </w:pPr>
          </w:p>
          <w:p w:rsidR="002F32DF" w:rsidRDefault="002F32DF">
            <w:pPr>
              <w:jc w:val="center"/>
              <w:rPr>
                <w:rFonts w:ascii="Comic Sans MS" w:hAnsi="Comic Sans MS"/>
                <w:b/>
                <w:bCs/>
                <w:sz w:val="32"/>
                <w:szCs w:val="32"/>
              </w:rPr>
            </w:pPr>
            <w:r>
              <w:rPr>
                <w:rFonts w:ascii="Comic Sans MS" w:hAnsi="Comic Sans MS"/>
                <w:b/>
                <w:bCs/>
                <w:sz w:val="32"/>
                <w:szCs w:val="32"/>
              </w:rPr>
              <w:t>Take the appropriate (and approved) materials (e.g. #2 pencil, calculator) to the test</w:t>
            </w:r>
          </w:p>
        </w:tc>
        <w:tc>
          <w:tcPr>
            <w:tcW w:w="5094" w:type="dxa"/>
            <w:tcMar>
              <w:top w:w="14" w:type="dxa"/>
              <w:left w:w="29" w:type="dxa"/>
              <w:bottom w:w="14" w:type="dxa"/>
              <w:right w:w="29" w:type="dxa"/>
            </w:tcMar>
          </w:tcPr>
          <w:p w:rsidR="002F32DF" w:rsidRPr="00C679B7" w:rsidRDefault="002F32DF" w:rsidP="002F32DF">
            <w:pPr>
              <w:jc w:val="center"/>
              <w:rPr>
                <w:rFonts w:ascii="Comic Sans MS" w:hAnsi="Comic Sans MS"/>
                <w:b/>
                <w:bCs/>
                <w:sz w:val="16"/>
                <w:szCs w:val="16"/>
              </w:rPr>
            </w:pPr>
          </w:p>
          <w:p w:rsidR="002F32DF" w:rsidRDefault="002F32DF">
            <w:pPr>
              <w:jc w:val="center"/>
              <w:rPr>
                <w:rFonts w:ascii="Comic Sans MS" w:hAnsi="Comic Sans MS"/>
                <w:b/>
                <w:bCs/>
                <w:sz w:val="32"/>
                <w:szCs w:val="32"/>
              </w:rPr>
            </w:pPr>
            <w:r>
              <w:rPr>
                <w:rFonts w:ascii="Comic Sans MS" w:hAnsi="Comic Sans MS"/>
                <w:b/>
                <w:bCs/>
                <w:sz w:val="32"/>
                <w:szCs w:val="32"/>
              </w:rPr>
              <w:t>Keep your mind on the test</w:t>
            </w:r>
          </w:p>
          <w:p w:rsidR="002F32DF" w:rsidRDefault="002F32DF">
            <w:pPr>
              <w:jc w:val="center"/>
              <w:rPr>
                <w:rFonts w:ascii="Comic Sans MS" w:hAnsi="Comic Sans MS"/>
                <w:b/>
                <w:bCs/>
                <w:sz w:val="32"/>
                <w:szCs w:val="32"/>
              </w:rPr>
            </w:pPr>
          </w:p>
        </w:tc>
      </w:tr>
      <w:tr w:rsidR="002F32DF">
        <w:trPr>
          <w:trHeight w:val="2964"/>
        </w:trPr>
        <w:tc>
          <w:tcPr>
            <w:tcW w:w="5094" w:type="dxa"/>
            <w:tcMar>
              <w:top w:w="14" w:type="dxa"/>
              <w:left w:w="29" w:type="dxa"/>
              <w:bottom w:w="14" w:type="dxa"/>
              <w:right w:w="29" w:type="dxa"/>
            </w:tcMar>
          </w:tcPr>
          <w:p w:rsidR="002F32DF" w:rsidRPr="00C679B7" w:rsidRDefault="002F32DF" w:rsidP="002F32DF">
            <w:pPr>
              <w:jc w:val="center"/>
              <w:rPr>
                <w:rFonts w:ascii="Comic Sans MS" w:hAnsi="Comic Sans MS"/>
                <w:b/>
                <w:bCs/>
                <w:sz w:val="16"/>
                <w:szCs w:val="16"/>
              </w:rPr>
            </w:pPr>
          </w:p>
          <w:p w:rsidR="002F32DF" w:rsidRDefault="002F32DF">
            <w:pPr>
              <w:jc w:val="center"/>
              <w:rPr>
                <w:rFonts w:ascii="Comic Sans MS" w:hAnsi="Comic Sans MS"/>
                <w:b/>
                <w:bCs/>
                <w:sz w:val="32"/>
                <w:szCs w:val="32"/>
              </w:rPr>
            </w:pPr>
            <w:r>
              <w:rPr>
                <w:rFonts w:ascii="Comic Sans MS" w:hAnsi="Comic Sans MS"/>
                <w:b/>
                <w:bCs/>
                <w:sz w:val="32"/>
                <w:szCs w:val="32"/>
              </w:rPr>
              <w:t>When several questions relate to a passage or information provided in test, read the questions BEFORE reading the passage/information</w:t>
            </w:r>
          </w:p>
        </w:tc>
        <w:tc>
          <w:tcPr>
            <w:tcW w:w="5094" w:type="dxa"/>
            <w:tcMar>
              <w:top w:w="14" w:type="dxa"/>
              <w:left w:w="29" w:type="dxa"/>
              <w:bottom w:w="14" w:type="dxa"/>
              <w:right w:w="29" w:type="dxa"/>
            </w:tcMar>
          </w:tcPr>
          <w:p w:rsidR="002F32DF" w:rsidRPr="00C679B7" w:rsidRDefault="002F32DF" w:rsidP="002F32DF">
            <w:pPr>
              <w:jc w:val="center"/>
              <w:rPr>
                <w:rFonts w:ascii="Comic Sans MS" w:hAnsi="Comic Sans MS"/>
                <w:b/>
                <w:bCs/>
                <w:sz w:val="16"/>
                <w:szCs w:val="16"/>
              </w:rPr>
            </w:pPr>
          </w:p>
          <w:p w:rsidR="002F32DF" w:rsidRDefault="002F32DF">
            <w:pPr>
              <w:jc w:val="center"/>
              <w:rPr>
                <w:rFonts w:ascii="Comic Sans MS" w:hAnsi="Comic Sans MS"/>
                <w:b/>
                <w:bCs/>
                <w:sz w:val="32"/>
                <w:szCs w:val="32"/>
              </w:rPr>
            </w:pPr>
            <w:r>
              <w:rPr>
                <w:rFonts w:ascii="Comic Sans MS" w:hAnsi="Comic Sans MS"/>
                <w:b/>
                <w:bCs/>
                <w:sz w:val="32"/>
                <w:szCs w:val="32"/>
              </w:rPr>
              <w:t>Pace yourself!  Answer “easier” questions first without spending too much time on one question</w:t>
            </w:r>
          </w:p>
        </w:tc>
      </w:tr>
      <w:tr w:rsidR="002F32DF">
        <w:trPr>
          <w:trHeight w:val="2469"/>
        </w:trPr>
        <w:tc>
          <w:tcPr>
            <w:tcW w:w="5094" w:type="dxa"/>
            <w:tcMar>
              <w:top w:w="14" w:type="dxa"/>
              <w:left w:w="29" w:type="dxa"/>
              <w:bottom w:w="14" w:type="dxa"/>
              <w:right w:w="29" w:type="dxa"/>
            </w:tcMar>
          </w:tcPr>
          <w:p w:rsidR="002F32DF" w:rsidRPr="00C679B7" w:rsidRDefault="002F32DF" w:rsidP="002F32DF">
            <w:pPr>
              <w:jc w:val="center"/>
              <w:rPr>
                <w:rFonts w:ascii="Comic Sans MS" w:hAnsi="Comic Sans MS"/>
                <w:b/>
                <w:bCs/>
                <w:sz w:val="16"/>
                <w:szCs w:val="16"/>
              </w:rPr>
            </w:pPr>
          </w:p>
          <w:p w:rsidR="002F32DF" w:rsidRDefault="002F32DF">
            <w:pPr>
              <w:jc w:val="center"/>
              <w:rPr>
                <w:rFonts w:ascii="Comic Sans MS" w:hAnsi="Comic Sans MS"/>
                <w:b/>
                <w:bCs/>
                <w:sz w:val="32"/>
                <w:szCs w:val="32"/>
              </w:rPr>
            </w:pPr>
            <w:r>
              <w:rPr>
                <w:rFonts w:ascii="Comic Sans MS" w:hAnsi="Comic Sans MS"/>
                <w:b/>
                <w:bCs/>
                <w:sz w:val="32"/>
                <w:szCs w:val="32"/>
              </w:rPr>
              <w:t>Think positive thoughts and use relaxation techniques to focus your mind on questions.</w:t>
            </w:r>
          </w:p>
        </w:tc>
        <w:tc>
          <w:tcPr>
            <w:tcW w:w="5094" w:type="dxa"/>
            <w:tcMar>
              <w:top w:w="14" w:type="dxa"/>
              <w:left w:w="29" w:type="dxa"/>
              <w:bottom w:w="14" w:type="dxa"/>
              <w:right w:w="29" w:type="dxa"/>
            </w:tcMar>
          </w:tcPr>
          <w:p w:rsidR="002F32DF" w:rsidRPr="00C679B7" w:rsidRDefault="002F32DF" w:rsidP="002F32DF">
            <w:pPr>
              <w:jc w:val="center"/>
              <w:rPr>
                <w:rFonts w:ascii="Comic Sans MS" w:hAnsi="Comic Sans MS"/>
                <w:b/>
                <w:bCs/>
                <w:sz w:val="16"/>
                <w:szCs w:val="16"/>
              </w:rPr>
            </w:pPr>
          </w:p>
          <w:p w:rsidR="002F32DF" w:rsidRDefault="002F32DF">
            <w:pPr>
              <w:jc w:val="center"/>
              <w:rPr>
                <w:rFonts w:ascii="Comic Sans MS" w:hAnsi="Comic Sans MS"/>
                <w:b/>
                <w:bCs/>
                <w:sz w:val="32"/>
                <w:szCs w:val="32"/>
              </w:rPr>
            </w:pPr>
            <w:r>
              <w:rPr>
                <w:rFonts w:ascii="Comic Sans MS" w:hAnsi="Comic Sans MS"/>
                <w:b/>
                <w:bCs/>
                <w:sz w:val="32"/>
                <w:szCs w:val="32"/>
              </w:rPr>
              <w:t>If you have time, review your answers, and change answers ONLY when you are sure they are wrong.</w:t>
            </w:r>
          </w:p>
        </w:tc>
      </w:tr>
      <w:tr w:rsidR="002F32DF">
        <w:trPr>
          <w:trHeight w:val="2316"/>
        </w:trPr>
        <w:tc>
          <w:tcPr>
            <w:tcW w:w="5094" w:type="dxa"/>
            <w:tcMar>
              <w:top w:w="14" w:type="dxa"/>
              <w:left w:w="29" w:type="dxa"/>
              <w:bottom w:w="14" w:type="dxa"/>
              <w:right w:w="29" w:type="dxa"/>
            </w:tcMar>
          </w:tcPr>
          <w:p w:rsidR="002F32DF" w:rsidRPr="00C679B7" w:rsidRDefault="002F32DF" w:rsidP="002F32DF">
            <w:pPr>
              <w:jc w:val="center"/>
              <w:rPr>
                <w:rFonts w:ascii="Comic Sans MS" w:hAnsi="Comic Sans MS"/>
                <w:b/>
                <w:bCs/>
                <w:sz w:val="16"/>
                <w:szCs w:val="16"/>
              </w:rPr>
            </w:pPr>
          </w:p>
          <w:p w:rsidR="002F32DF" w:rsidRDefault="002F32DF">
            <w:pPr>
              <w:jc w:val="center"/>
              <w:rPr>
                <w:rFonts w:ascii="Comic Sans MS" w:hAnsi="Comic Sans MS"/>
                <w:b/>
                <w:bCs/>
                <w:sz w:val="32"/>
                <w:szCs w:val="32"/>
              </w:rPr>
            </w:pPr>
            <w:r>
              <w:rPr>
                <w:rFonts w:ascii="Comic Sans MS" w:hAnsi="Comic Sans MS"/>
                <w:b/>
                <w:bCs/>
                <w:sz w:val="32"/>
                <w:szCs w:val="32"/>
              </w:rPr>
              <w:t xml:space="preserve">Get a good night’s sleep and eat a good breakfast before the test </w:t>
            </w:r>
          </w:p>
        </w:tc>
        <w:tc>
          <w:tcPr>
            <w:tcW w:w="5094" w:type="dxa"/>
            <w:tcMar>
              <w:top w:w="14" w:type="dxa"/>
              <w:left w:w="29" w:type="dxa"/>
              <w:bottom w:w="14" w:type="dxa"/>
              <w:right w:w="29" w:type="dxa"/>
            </w:tcMar>
          </w:tcPr>
          <w:p w:rsidR="002F32DF" w:rsidRPr="00C679B7" w:rsidRDefault="002F32DF" w:rsidP="002F32DF">
            <w:pPr>
              <w:jc w:val="center"/>
              <w:rPr>
                <w:rFonts w:ascii="Comic Sans MS" w:hAnsi="Comic Sans MS"/>
                <w:b/>
                <w:bCs/>
                <w:sz w:val="16"/>
                <w:szCs w:val="16"/>
              </w:rPr>
            </w:pPr>
          </w:p>
          <w:p w:rsidR="002F32DF" w:rsidRDefault="002F32DF">
            <w:pPr>
              <w:jc w:val="center"/>
              <w:rPr>
                <w:rFonts w:ascii="Comic Sans MS" w:hAnsi="Comic Sans MS"/>
                <w:b/>
                <w:bCs/>
                <w:sz w:val="32"/>
                <w:szCs w:val="32"/>
              </w:rPr>
            </w:pPr>
            <w:r>
              <w:rPr>
                <w:rFonts w:ascii="Comic Sans MS" w:hAnsi="Comic Sans MS"/>
                <w:b/>
                <w:bCs/>
                <w:sz w:val="32"/>
                <w:szCs w:val="32"/>
              </w:rPr>
              <w:t>Read all the directions, looking for key words and phrases</w:t>
            </w:r>
          </w:p>
        </w:tc>
      </w:tr>
    </w:tbl>
    <w:p w:rsidR="00633419" w:rsidRDefault="00633419" w:rsidP="002F32DF">
      <w:pPr>
        <w:jc w:val="right"/>
        <w:rPr>
          <w:b/>
          <w:bCs/>
        </w:rPr>
      </w:pPr>
    </w:p>
    <w:p w:rsidR="00633419" w:rsidRDefault="00633419" w:rsidP="002F32DF">
      <w:pPr>
        <w:jc w:val="right"/>
        <w:rPr>
          <w:b/>
          <w:bCs/>
        </w:rPr>
      </w:pPr>
    </w:p>
    <w:p w:rsidR="00633419" w:rsidRDefault="00633419" w:rsidP="002F32DF">
      <w:pPr>
        <w:jc w:val="right"/>
        <w:rPr>
          <w:b/>
          <w:bCs/>
        </w:rPr>
      </w:pPr>
    </w:p>
    <w:p w:rsidR="00633419" w:rsidRDefault="00633419" w:rsidP="002F32DF">
      <w:pPr>
        <w:jc w:val="right"/>
        <w:rPr>
          <w:b/>
          <w:bCs/>
        </w:rPr>
      </w:pPr>
    </w:p>
    <w:p w:rsidR="00633419" w:rsidRDefault="00633419" w:rsidP="00633419">
      <w:pPr>
        <w:rPr>
          <w:b/>
          <w:bCs/>
        </w:rPr>
      </w:pPr>
    </w:p>
    <w:p w:rsidR="002F32DF" w:rsidRDefault="002F32DF" w:rsidP="002F32DF">
      <w:pPr>
        <w:jc w:val="right"/>
        <w:rPr>
          <w:b/>
          <w:bCs/>
        </w:rPr>
      </w:pPr>
    </w:p>
    <w:p w:rsidR="00DA338D" w:rsidRDefault="009574F1" w:rsidP="002F32DF">
      <w:pPr>
        <w:jc w:val="center"/>
        <w:rPr>
          <w:rFonts w:ascii="Times New Roman" w:hAnsi="Times New Roman"/>
          <w:sz w:val="20"/>
        </w:rPr>
      </w:pPr>
      <w:r w:rsidRPr="009574F1">
        <w:rPr>
          <w:rFonts w:ascii="Times New Roman" w:hAnsi="Times New Roman"/>
          <w:noProof/>
          <w:sz w:val="20"/>
        </w:rPr>
        <w:drawing>
          <wp:inline distT="0" distB="0" distL="0" distR="0">
            <wp:extent cx="5943600" cy="7691718"/>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943600" cy="7691718"/>
                    </a:xfrm>
                    <a:prstGeom prst="rect">
                      <a:avLst/>
                    </a:prstGeom>
                    <a:noFill/>
                    <a:ln w="9525">
                      <a:noFill/>
                      <a:miter lim="800000"/>
                      <a:headEnd/>
                      <a:tailEnd/>
                    </a:ln>
                  </pic:spPr>
                </pic:pic>
              </a:graphicData>
            </a:graphic>
          </wp:inline>
        </w:drawing>
      </w:r>
    </w:p>
    <w:p w:rsidR="00EE6212" w:rsidRPr="00F926D7" w:rsidRDefault="009574F1" w:rsidP="002F32DF">
      <w:pPr>
        <w:jc w:val="center"/>
        <w:rPr>
          <w:rFonts w:ascii="Times New Roman" w:hAnsi="Times New Roman"/>
          <w:sz w:val="20"/>
        </w:rPr>
      </w:pPr>
      <w:r>
        <w:rPr>
          <w:rFonts w:ascii="Times New Roman" w:hAnsi="Times New Roman"/>
          <w:noProof/>
          <w:sz w:val="20"/>
        </w:rPr>
        <w:drawing>
          <wp:inline distT="0" distB="0" distL="0" distR="0">
            <wp:extent cx="5943600" cy="7529968"/>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943600" cy="7529968"/>
                    </a:xfrm>
                    <a:prstGeom prst="rect">
                      <a:avLst/>
                    </a:prstGeom>
                    <a:noFill/>
                    <a:ln w="9525">
                      <a:noFill/>
                      <a:miter lim="800000"/>
                      <a:headEnd/>
                      <a:tailEnd/>
                    </a:ln>
                  </pic:spPr>
                </pic:pic>
              </a:graphicData>
            </a:graphic>
          </wp:inline>
        </w:drawing>
      </w:r>
    </w:p>
    <w:sectPr w:rsidR="00EE6212" w:rsidRPr="00F926D7" w:rsidSect="00E76D18">
      <w:headerReference w:type="even" r:id="rId13"/>
      <w:headerReference w:type="default" r:id="rId14"/>
      <w:head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623E3">
      <w:r>
        <w:separator/>
      </w:r>
    </w:p>
  </w:endnote>
  <w:endnote w:type="continuationSeparator" w:id="0">
    <w:p w:rsidR="00000000" w:rsidRDefault="0086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623E3">
      <w:r>
        <w:separator/>
      </w:r>
    </w:p>
  </w:footnote>
  <w:footnote w:type="continuationSeparator" w:id="0">
    <w:p w:rsidR="00000000" w:rsidRDefault="008623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01" w:rsidRDefault="000F35FB" w:rsidP="00E76D18">
    <w:pPr>
      <w:pStyle w:val="Header"/>
      <w:framePr w:wrap="around" w:vAnchor="text" w:hAnchor="margin" w:xAlign="right" w:y="1"/>
      <w:rPr>
        <w:rStyle w:val="PageNumber"/>
      </w:rPr>
    </w:pPr>
    <w:r>
      <w:rPr>
        <w:rStyle w:val="PageNumber"/>
      </w:rPr>
      <w:fldChar w:fldCharType="begin"/>
    </w:r>
    <w:r w:rsidR="00C84801">
      <w:rPr>
        <w:rStyle w:val="PageNumber"/>
      </w:rPr>
      <w:instrText xml:space="preserve">PAGE  </w:instrText>
    </w:r>
    <w:r>
      <w:rPr>
        <w:rStyle w:val="PageNumber"/>
      </w:rPr>
      <w:fldChar w:fldCharType="end"/>
    </w:r>
  </w:p>
  <w:p w:rsidR="00C84801" w:rsidRDefault="00C84801" w:rsidP="000B5F3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01" w:rsidRPr="007B7341" w:rsidRDefault="000F35FB" w:rsidP="00E76D18">
    <w:pPr>
      <w:pStyle w:val="Header"/>
      <w:framePr w:wrap="around" w:vAnchor="text" w:hAnchor="margin" w:xAlign="right" w:y="1"/>
      <w:rPr>
        <w:rStyle w:val="PageNumber"/>
      </w:rPr>
    </w:pPr>
    <w:r w:rsidRPr="007B7341">
      <w:rPr>
        <w:rStyle w:val="PageNumber"/>
        <w:rFonts w:ascii="Times New Roman" w:hAnsi="Times New Roman"/>
      </w:rPr>
      <w:fldChar w:fldCharType="begin"/>
    </w:r>
    <w:r w:rsidR="00C84801" w:rsidRPr="007B7341">
      <w:rPr>
        <w:rStyle w:val="PageNumber"/>
        <w:rFonts w:ascii="Times New Roman" w:hAnsi="Times New Roman"/>
      </w:rPr>
      <w:instrText xml:space="preserve">PAGE  </w:instrText>
    </w:r>
    <w:r w:rsidRPr="007B7341">
      <w:rPr>
        <w:rStyle w:val="PageNumber"/>
        <w:rFonts w:ascii="Times New Roman" w:hAnsi="Times New Roman"/>
      </w:rPr>
      <w:fldChar w:fldCharType="separate"/>
    </w:r>
    <w:r w:rsidR="008623E3">
      <w:rPr>
        <w:rStyle w:val="PageNumber"/>
        <w:rFonts w:ascii="Times New Roman" w:hAnsi="Times New Roman"/>
        <w:noProof/>
      </w:rPr>
      <w:t>1</w:t>
    </w:r>
    <w:r w:rsidRPr="007B7341">
      <w:rPr>
        <w:rStyle w:val="PageNumber"/>
        <w:rFonts w:ascii="Times New Roman" w:hAnsi="Times New Roman"/>
      </w:rPr>
      <w:fldChar w:fldCharType="end"/>
    </w:r>
  </w:p>
  <w:p w:rsidR="00C84801" w:rsidRPr="000B5F3C" w:rsidRDefault="00C84801" w:rsidP="000B5F3C">
    <w:pPr>
      <w:pStyle w:val="Header"/>
      <w:ind w:right="360"/>
      <w:rPr>
        <w:rFonts w:ascii="Times New Roman" w:hAnsi="Times New Roman"/>
      </w:rPr>
    </w:pPr>
    <w:r>
      <w:rPr>
        <w:rFonts w:ascii="Times New Roman" w:hAnsi="Times New Roman"/>
      </w:rPr>
      <w:t xml:space="preserve">PLAN TO MONITOR STUDENT PROGRESS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01" w:rsidRPr="00E76D18" w:rsidRDefault="00C84801">
    <w:pPr>
      <w:pStyle w:val="Header"/>
      <w:rPr>
        <w:rFonts w:ascii="Times New Roman" w:hAnsi="Times New Roman"/>
      </w:rPr>
    </w:pPr>
    <w:r w:rsidRPr="00E76D18">
      <w:rPr>
        <w:rFonts w:ascii="Times New Roman" w:hAnsi="Times New Roman"/>
      </w:rPr>
      <w:t xml:space="preserve">Running head: PLAN TO MONITOR STUDENT PROGRESS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1657"/>
    <w:multiLevelType w:val="hybridMultilevel"/>
    <w:tmpl w:val="6356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61769"/>
    <w:multiLevelType w:val="hybridMultilevel"/>
    <w:tmpl w:val="741CB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6342B"/>
    <w:multiLevelType w:val="hybridMultilevel"/>
    <w:tmpl w:val="17489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8863E0"/>
    <w:multiLevelType w:val="hybridMultilevel"/>
    <w:tmpl w:val="C43A9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173800"/>
    <w:multiLevelType w:val="hybridMultilevel"/>
    <w:tmpl w:val="3D426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7D79CD"/>
    <w:multiLevelType w:val="hybridMultilevel"/>
    <w:tmpl w:val="E2FA51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106CFC"/>
    <w:multiLevelType w:val="hybridMultilevel"/>
    <w:tmpl w:val="9718E67C"/>
    <w:lvl w:ilvl="0" w:tplc="2DE8A000">
      <w:start w:val="1"/>
      <w:numFmt w:val="lowerLetter"/>
      <w:lvlText w:val="%1."/>
      <w:lvlJc w:val="left"/>
      <w:pPr>
        <w:tabs>
          <w:tab w:val="num" w:pos="600"/>
        </w:tabs>
        <w:ind w:left="600" w:hanging="360"/>
      </w:pPr>
      <w:rPr>
        <w:rFonts w:hint="default"/>
      </w:rPr>
    </w:lvl>
    <w:lvl w:ilvl="1" w:tplc="D3A4D0DA">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3C"/>
    <w:rsid w:val="000316D9"/>
    <w:rsid w:val="00041E22"/>
    <w:rsid w:val="000B5F3C"/>
    <w:rsid w:val="000B71DE"/>
    <w:rsid w:val="000E477A"/>
    <w:rsid w:val="000E5ECC"/>
    <w:rsid w:val="000F35FB"/>
    <w:rsid w:val="00115FF6"/>
    <w:rsid w:val="0012582B"/>
    <w:rsid w:val="001935CD"/>
    <w:rsid w:val="001E13CF"/>
    <w:rsid w:val="00226362"/>
    <w:rsid w:val="002D0236"/>
    <w:rsid w:val="002F32DF"/>
    <w:rsid w:val="003A1BEE"/>
    <w:rsid w:val="003F3404"/>
    <w:rsid w:val="00414BA9"/>
    <w:rsid w:val="0043331F"/>
    <w:rsid w:val="00496AB2"/>
    <w:rsid w:val="004C717B"/>
    <w:rsid w:val="00576D9C"/>
    <w:rsid w:val="00576E21"/>
    <w:rsid w:val="005A2A15"/>
    <w:rsid w:val="00610D4C"/>
    <w:rsid w:val="00633419"/>
    <w:rsid w:val="00653A48"/>
    <w:rsid w:val="00663C91"/>
    <w:rsid w:val="0068544C"/>
    <w:rsid w:val="006866E8"/>
    <w:rsid w:val="006B702B"/>
    <w:rsid w:val="006E72AD"/>
    <w:rsid w:val="00737601"/>
    <w:rsid w:val="0074755C"/>
    <w:rsid w:val="00763EB7"/>
    <w:rsid w:val="007B7341"/>
    <w:rsid w:val="007D1D03"/>
    <w:rsid w:val="00841796"/>
    <w:rsid w:val="008623E3"/>
    <w:rsid w:val="00884FD5"/>
    <w:rsid w:val="0089688B"/>
    <w:rsid w:val="008B7898"/>
    <w:rsid w:val="008D1BBE"/>
    <w:rsid w:val="008F7E3D"/>
    <w:rsid w:val="00902A78"/>
    <w:rsid w:val="00911C83"/>
    <w:rsid w:val="00931BDC"/>
    <w:rsid w:val="00947EA9"/>
    <w:rsid w:val="0095045E"/>
    <w:rsid w:val="009574F1"/>
    <w:rsid w:val="00973D91"/>
    <w:rsid w:val="00984BCD"/>
    <w:rsid w:val="009908DB"/>
    <w:rsid w:val="009B7EC1"/>
    <w:rsid w:val="009C5E39"/>
    <w:rsid w:val="00A20EC6"/>
    <w:rsid w:val="00A52C81"/>
    <w:rsid w:val="00B13E81"/>
    <w:rsid w:val="00B56CF5"/>
    <w:rsid w:val="00C55825"/>
    <w:rsid w:val="00C84801"/>
    <w:rsid w:val="00C9617C"/>
    <w:rsid w:val="00D149B2"/>
    <w:rsid w:val="00D83FF4"/>
    <w:rsid w:val="00DA338D"/>
    <w:rsid w:val="00DE63DD"/>
    <w:rsid w:val="00E14499"/>
    <w:rsid w:val="00E76D18"/>
    <w:rsid w:val="00EA6606"/>
    <w:rsid w:val="00EE6212"/>
    <w:rsid w:val="00F111AB"/>
    <w:rsid w:val="00F17D56"/>
    <w:rsid w:val="00F30915"/>
    <w:rsid w:val="00F53CC5"/>
    <w:rsid w:val="00F926D7"/>
    <w:rsid w:val="00FA53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4">
    <w:name w:val="heading 4"/>
    <w:basedOn w:val="Normal"/>
    <w:next w:val="Normal"/>
    <w:link w:val="Heading4Char"/>
    <w:qFormat/>
    <w:rsid w:val="00F926D7"/>
    <w:pPr>
      <w:keepNext/>
      <w:jc w:val="center"/>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5F3C"/>
    <w:pPr>
      <w:tabs>
        <w:tab w:val="center" w:pos="4320"/>
        <w:tab w:val="right" w:pos="8640"/>
      </w:tabs>
    </w:pPr>
  </w:style>
  <w:style w:type="character" w:customStyle="1" w:styleId="HeaderChar">
    <w:name w:val="Header Char"/>
    <w:basedOn w:val="DefaultParagraphFont"/>
    <w:link w:val="Header"/>
    <w:uiPriority w:val="99"/>
    <w:semiHidden/>
    <w:rsid w:val="000B5F3C"/>
  </w:style>
  <w:style w:type="paragraph" w:styleId="Footer">
    <w:name w:val="footer"/>
    <w:basedOn w:val="Normal"/>
    <w:link w:val="FooterChar"/>
    <w:uiPriority w:val="99"/>
    <w:semiHidden/>
    <w:unhideWhenUsed/>
    <w:rsid w:val="000B5F3C"/>
    <w:pPr>
      <w:tabs>
        <w:tab w:val="center" w:pos="4320"/>
        <w:tab w:val="right" w:pos="8640"/>
      </w:tabs>
    </w:pPr>
  </w:style>
  <w:style w:type="character" w:customStyle="1" w:styleId="FooterChar">
    <w:name w:val="Footer Char"/>
    <w:basedOn w:val="DefaultParagraphFont"/>
    <w:link w:val="Footer"/>
    <w:uiPriority w:val="99"/>
    <w:semiHidden/>
    <w:rsid w:val="000B5F3C"/>
  </w:style>
  <w:style w:type="character" w:styleId="PageNumber">
    <w:name w:val="page number"/>
    <w:basedOn w:val="DefaultParagraphFont"/>
    <w:uiPriority w:val="99"/>
    <w:semiHidden/>
    <w:unhideWhenUsed/>
    <w:rsid w:val="000B5F3C"/>
  </w:style>
  <w:style w:type="paragraph" w:styleId="ListParagraph">
    <w:name w:val="List Paragraph"/>
    <w:basedOn w:val="Normal"/>
    <w:uiPriority w:val="34"/>
    <w:qFormat/>
    <w:rsid w:val="00EE6212"/>
    <w:pPr>
      <w:ind w:left="720"/>
      <w:contextualSpacing/>
    </w:pPr>
  </w:style>
  <w:style w:type="character" w:styleId="Hyperlink">
    <w:name w:val="Hyperlink"/>
    <w:rsid w:val="0074755C"/>
    <w:rPr>
      <w:color w:val="0000FF"/>
      <w:u w:val="single"/>
    </w:rPr>
  </w:style>
  <w:style w:type="paragraph" w:styleId="BodyText">
    <w:name w:val="Body Text"/>
    <w:basedOn w:val="Normal"/>
    <w:link w:val="BodyTextChar"/>
    <w:rsid w:val="00902A78"/>
    <w:rPr>
      <w:rFonts w:ascii="Times New Roman" w:eastAsia="Times New Roman" w:hAnsi="Times New Roman" w:cs="Times New Roman"/>
      <w:b/>
      <w:bCs/>
    </w:rPr>
  </w:style>
  <w:style w:type="character" w:customStyle="1" w:styleId="BodyTextChar">
    <w:name w:val="Body Text Char"/>
    <w:basedOn w:val="DefaultParagraphFont"/>
    <w:link w:val="BodyText"/>
    <w:rsid w:val="00902A78"/>
    <w:rPr>
      <w:rFonts w:ascii="Times New Roman" w:eastAsia="Times New Roman" w:hAnsi="Times New Roman" w:cs="Times New Roman"/>
      <w:b/>
      <w:bCs/>
    </w:rPr>
  </w:style>
  <w:style w:type="paragraph" w:styleId="DocumentMap">
    <w:name w:val="Document Map"/>
    <w:basedOn w:val="Normal"/>
    <w:link w:val="DocumentMapChar"/>
    <w:rsid w:val="00902A78"/>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rsid w:val="00902A78"/>
    <w:rPr>
      <w:rFonts w:ascii="Tahoma" w:eastAsia="Times New Roman" w:hAnsi="Tahoma" w:cs="Tahoma"/>
      <w:sz w:val="20"/>
      <w:szCs w:val="20"/>
      <w:shd w:val="clear" w:color="auto" w:fill="000080"/>
    </w:rPr>
  </w:style>
  <w:style w:type="character" w:customStyle="1" w:styleId="Heading4Char">
    <w:name w:val="Heading 4 Char"/>
    <w:basedOn w:val="DefaultParagraphFont"/>
    <w:link w:val="Heading4"/>
    <w:rsid w:val="00F926D7"/>
    <w:rPr>
      <w:rFonts w:ascii="Times New Roman" w:eastAsia="Times New Roman" w:hAnsi="Times New Roman" w:cs="Times New Roman"/>
      <w:b/>
      <w:bCs/>
    </w:rPr>
  </w:style>
  <w:style w:type="paragraph" w:styleId="Title">
    <w:name w:val="Title"/>
    <w:basedOn w:val="Normal"/>
    <w:link w:val="TitleChar"/>
    <w:qFormat/>
    <w:rsid w:val="00F30915"/>
    <w:pPr>
      <w:jc w:val="center"/>
    </w:pPr>
    <w:rPr>
      <w:rFonts w:ascii="Times New Roman" w:eastAsia="Times New Roman" w:hAnsi="Times New Roman" w:cs="Times New Roman"/>
      <w:b/>
      <w:bCs/>
      <w:sz w:val="28"/>
    </w:rPr>
  </w:style>
  <w:style w:type="character" w:customStyle="1" w:styleId="TitleChar">
    <w:name w:val="Title Char"/>
    <w:basedOn w:val="DefaultParagraphFont"/>
    <w:link w:val="Title"/>
    <w:rsid w:val="00F30915"/>
    <w:rPr>
      <w:rFonts w:ascii="Times New Roman" w:eastAsia="Times New Roman" w:hAnsi="Times New Roman" w:cs="Times New Roman"/>
      <w:b/>
      <w:bCs/>
      <w:sz w:val="28"/>
    </w:rPr>
  </w:style>
  <w:style w:type="table" w:styleId="TableGrid">
    <w:name w:val="Table Grid"/>
    <w:basedOn w:val="TableNormal"/>
    <w:rsid w:val="00B56C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4">
    <w:name w:val="heading 4"/>
    <w:basedOn w:val="Normal"/>
    <w:next w:val="Normal"/>
    <w:link w:val="Heading4Char"/>
    <w:qFormat/>
    <w:rsid w:val="00F926D7"/>
    <w:pPr>
      <w:keepNext/>
      <w:jc w:val="center"/>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5F3C"/>
    <w:pPr>
      <w:tabs>
        <w:tab w:val="center" w:pos="4320"/>
        <w:tab w:val="right" w:pos="8640"/>
      </w:tabs>
    </w:pPr>
  </w:style>
  <w:style w:type="character" w:customStyle="1" w:styleId="HeaderChar">
    <w:name w:val="Header Char"/>
    <w:basedOn w:val="DefaultParagraphFont"/>
    <w:link w:val="Header"/>
    <w:uiPriority w:val="99"/>
    <w:semiHidden/>
    <w:rsid w:val="000B5F3C"/>
  </w:style>
  <w:style w:type="paragraph" w:styleId="Footer">
    <w:name w:val="footer"/>
    <w:basedOn w:val="Normal"/>
    <w:link w:val="FooterChar"/>
    <w:uiPriority w:val="99"/>
    <w:semiHidden/>
    <w:unhideWhenUsed/>
    <w:rsid w:val="000B5F3C"/>
    <w:pPr>
      <w:tabs>
        <w:tab w:val="center" w:pos="4320"/>
        <w:tab w:val="right" w:pos="8640"/>
      </w:tabs>
    </w:pPr>
  </w:style>
  <w:style w:type="character" w:customStyle="1" w:styleId="FooterChar">
    <w:name w:val="Footer Char"/>
    <w:basedOn w:val="DefaultParagraphFont"/>
    <w:link w:val="Footer"/>
    <w:uiPriority w:val="99"/>
    <w:semiHidden/>
    <w:rsid w:val="000B5F3C"/>
  </w:style>
  <w:style w:type="character" w:styleId="PageNumber">
    <w:name w:val="page number"/>
    <w:basedOn w:val="DefaultParagraphFont"/>
    <w:uiPriority w:val="99"/>
    <w:semiHidden/>
    <w:unhideWhenUsed/>
    <w:rsid w:val="000B5F3C"/>
  </w:style>
  <w:style w:type="paragraph" w:styleId="ListParagraph">
    <w:name w:val="List Paragraph"/>
    <w:basedOn w:val="Normal"/>
    <w:uiPriority w:val="34"/>
    <w:qFormat/>
    <w:rsid w:val="00EE6212"/>
    <w:pPr>
      <w:ind w:left="720"/>
      <w:contextualSpacing/>
    </w:pPr>
  </w:style>
  <w:style w:type="character" w:styleId="Hyperlink">
    <w:name w:val="Hyperlink"/>
    <w:rsid w:val="0074755C"/>
    <w:rPr>
      <w:color w:val="0000FF"/>
      <w:u w:val="single"/>
    </w:rPr>
  </w:style>
  <w:style w:type="paragraph" w:styleId="BodyText">
    <w:name w:val="Body Text"/>
    <w:basedOn w:val="Normal"/>
    <w:link w:val="BodyTextChar"/>
    <w:rsid w:val="00902A78"/>
    <w:rPr>
      <w:rFonts w:ascii="Times New Roman" w:eastAsia="Times New Roman" w:hAnsi="Times New Roman" w:cs="Times New Roman"/>
      <w:b/>
      <w:bCs/>
    </w:rPr>
  </w:style>
  <w:style w:type="character" w:customStyle="1" w:styleId="BodyTextChar">
    <w:name w:val="Body Text Char"/>
    <w:basedOn w:val="DefaultParagraphFont"/>
    <w:link w:val="BodyText"/>
    <w:rsid w:val="00902A78"/>
    <w:rPr>
      <w:rFonts w:ascii="Times New Roman" w:eastAsia="Times New Roman" w:hAnsi="Times New Roman" w:cs="Times New Roman"/>
      <w:b/>
      <w:bCs/>
    </w:rPr>
  </w:style>
  <w:style w:type="paragraph" w:styleId="DocumentMap">
    <w:name w:val="Document Map"/>
    <w:basedOn w:val="Normal"/>
    <w:link w:val="DocumentMapChar"/>
    <w:rsid w:val="00902A78"/>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rsid w:val="00902A78"/>
    <w:rPr>
      <w:rFonts w:ascii="Tahoma" w:eastAsia="Times New Roman" w:hAnsi="Tahoma" w:cs="Tahoma"/>
      <w:sz w:val="20"/>
      <w:szCs w:val="20"/>
      <w:shd w:val="clear" w:color="auto" w:fill="000080"/>
    </w:rPr>
  </w:style>
  <w:style w:type="character" w:customStyle="1" w:styleId="Heading4Char">
    <w:name w:val="Heading 4 Char"/>
    <w:basedOn w:val="DefaultParagraphFont"/>
    <w:link w:val="Heading4"/>
    <w:rsid w:val="00F926D7"/>
    <w:rPr>
      <w:rFonts w:ascii="Times New Roman" w:eastAsia="Times New Roman" w:hAnsi="Times New Roman" w:cs="Times New Roman"/>
      <w:b/>
      <w:bCs/>
    </w:rPr>
  </w:style>
  <w:style w:type="paragraph" w:styleId="Title">
    <w:name w:val="Title"/>
    <w:basedOn w:val="Normal"/>
    <w:link w:val="TitleChar"/>
    <w:qFormat/>
    <w:rsid w:val="00F30915"/>
    <w:pPr>
      <w:jc w:val="center"/>
    </w:pPr>
    <w:rPr>
      <w:rFonts w:ascii="Times New Roman" w:eastAsia="Times New Roman" w:hAnsi="Times New Roman" w:cs="Times New Roman"/>
      <w:b/>
      <w:bCs/>
      <w:sz w:val="28"/>
    </w:rPr>
  </w:style>
  <w:style w:type="character" w:customStyle="1" w:styleId="TitleChar">
    <w:name w:val="Title Char"/>
    <w:basedOn w:val="DefaultParagraphFont"/>
    <w:link w:val="Title"/>
    <w:rsid w:val="00F30915"/>
    <w:rPr>
      <w:rFonts w:ascii="Times New Roman" w:eastAsia="Times New Roman" w:hAnsi="Times New Roman" w:cs="Times New Roman"/>
      <w:b/>
      <w:bCs/>
      <w:sz w:val="28"/>
    </w:rPr>
  </w:style>
  <w:style w:type="table" w:styleId="TableGrid">
    <w:name w:val="Table Grid"/>
    <w:basedOn w:val="TableNormal"/>
    <w:rsid w:val="00B56C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earsonassessments.com/NR/rdonlyres/5439724A-BE33-487E-AECA-09F3F8BC923E/0/BOSS_BW_SR.pdf" TargetMode="External"/><Relationship Id="rId9" Type="http://schemas.openxmlformats.org/officeDocument/2006/relationships/hyperlink" Target="http://www.missouricareereducation.org/project/guidelsn/acad2" TargetMode="External"/><Relationship Id="rId10" Type="http://schemas.openxmlformats.org/officeDocument/2006/relationships/hyperlink" Target="mailto:Nasachs@b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3809</Words>
  <Characters>21712</Characters>
  <Application>Microsoft Macintosh Word</Application>
  <DocSecurity>0</DocSecurity>
  <Lines>180</Lines>
  <Paragraphs>50</Paragraphs>
  <ScaleCrop>false</ScaleCrop>
  <Company>Ball State University</Company>
  <LinksUpToDate>false</LinksUpToDate>
  <CharactersWithSpaces>25471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Sachs</dc:creator>
  <cp:keywords/>
  <cp:lastModifiedBy>Natalie Sachs</cp:lastModifiedBy>
  <cp:revision>2</cp:revision>
  <dcterms:created xsi:type="dcterms:W3CDTF">2015-04-25T23:36:00Z</dcterms:created>
  <dcterms:modified xsi:type="dcterms:W3CDTF">2015-04-25T23:36:00Z</dcterms:modified>
</cp:coreProperties>
</file>